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63268" w14:textId="31DF57A4" w:rsidR="00102195" w:rsidRPr="003502B3" w:rsidRDefault="004669AA" w:rsidP="00432E6D">
      <w:pPr>
        <w:spacing w:before="100" w:beforeAutospacing="1" w:after="100" w:afterAutospacing="1" w:line="480" w:lineRule="auto"/>
        <w:outlineLvl w:val="0"/>
        <w:rPr>
          <w:b/>
          <w:color w:val="000000" w:themeColor="text1"/>
          <w:sz w:val="32"/>
          <w:lang w:val="en-GB"/>
        </w:rPr>
      </w:pPr>
      <w:bookmarkStart w:id="0" w:name="_GoBack"/>
      <w:bookmarkEnd w:id="0"/>
      <w:r w:rsidRPr="003502B3">
        <w:rPr>
          <w:b/>
          <w:color w:val="000000" w:themeColor="text1"/>
          <w:sz w:val="32"/>
          <w:lang w:val="en-GB"/>
        </w:rPr>
        <w:t xml:space="preserve">The </w:t>
      </w:r>
      <w:r w:rsidR="00C474C5" w:rsidRPr="003502B3">
        <w:rPr>
          <w:b/>
          <w:color w:val="000000" w:themeColor="text1"/>
          <w:sz w:val="32"/>
          <w:lang w:val="en-GB"/>
        </w:rPr>
        <w:t>Q</w:t>
      </w:r>
      <w:r w:rsidR="00115B9B" w:rsidRPr="003502B3">
        <w:rPr>
          <w:b/>
          <w:color w:val="000000" w:themeColor="text1"/>
          <w:sz w:val="32"/>
          <w:lang w:val="en-GB"/>
        </w:rPr>
        <w:t xml:space="preserve">uantified </w:t>
      </w:r>
      <w:r w:rsidR="00C474C5" w:rsidRPr="003502B3">
        <w:rPr>
          <w:b/>
          <w:color w:val="000000" w:themeColor="text1"/>
          <w:sz w:val="32"/>
          <w:lang w:val="en-GB"/>
        </w:rPr>
        <w:t>W</w:t>
      </w:r>
      <w:r w:rsidRPr="003502B3">
        <w:rPr>
          <w:b/>
          <w:color w:val="000000" w:themeColor="text1"/>
          <w:sz w:val="32"/>
          <w:lang w:val="en-GB"/>
        </w:rPr>
        <w:t>orkplace: a study in self tracking</w:t>
      </w:r>
      <w:r w:rsidR="00CE38D1" w:rsidRPr="003502B3">
        <w:rPr>
          <w:b/>
          <w:color w:val="000000" w:themeColor="text1"/>
          <w:sz w:val="32"/>
          <w:lang w:val="en-GB"/>
        </w:rPr>
        <w:t>, agility</w:t>
      </w:r>
      <w:r w:rsidRPr="003502B3">
        <w:rPr>
          <w:b/>
          <w:color w:val="000000" w:themeColor="text1"/>
          <w:sz w:val="32"/>
          <w:lang w:val="en-GB"/>
        </w:rPr>
        <w:t xml:space="preserve"> and </w:t>
      </w:r>
      <w:r w:rsidR="005A478F" w:rsidRPr="003502B3">
        <w:rPr>
          <w:b/>
          <w:color w:val="000000" w:themeColor="text1"/>
          <w:sz w:val="32"/>
          <w:lang w:val="en-GB"/>
        </w:rPr>
        <w:t>change management</w:t>
      </w:r>
    </w:p>
    <w:p w14:paraId="3737F967" w14:textId="40EA1CCA" w:rsidR="00EA7592" w:rsidRPr="003502B3" w:rsidRDefault="00EA7592" w:rsidP="00432E6D">
      <w:pPr>
        <w:spacing w:before="100" w:beforeAutospacing="1" w:after="100" w:afterAutospacing="1" w:line="480" w:lineRule="auto"/>
        <w:outlineLvl w:val="0"/>
        <w:rPr>
          <w:b/>
          <w:color w:val="000000" w:themeColor="text1"/>
          <w:lang w:val="en-GB"/>
        </w:rPr>
      </w:pPr>
      <w:r w:rsidRPr="003502B3">
        <w:rPr>
          <w:b/>
          <w:color w:val="000000" w:themeColor="text1"/>
          <w:lang w:val="en-GB"/>
        </w:rPr>
        <w:t>Phoebe Moore, Lukasz Piwek, Ian Roper</w:t>
      </w:r>
    </w:p>
    <w:p w14:paraId="1D9141D3" w14:textId="43E6C86A" w:rsidR="00E4072B" w:rsidRPr="003502B3" w:rsidRDefault="00B72E57" w:rsidP="00432E6D">
      <w:pPr>
        <w:spacing w:line="480" w:lineRule="auto"/>
        <w:outlineLvl w:val="0"/>
        <w:rPr>
          <w:rFonts w:eastAsia="Times New Roman"/>
          <w:b/>
          <w:color w:val="000000" w:themeColor="text1"/>
          <w:lang w:val="en-GB"/>
        </w:rPr>
      </w:pPr>
      <w:r w:rsidRPr="003502B3">
        <w:rPr>
          <w:rFonts w:eastAsia="Times New Roman"/>
          <w:b/>
          <w:color w:val="000000" w:themeColor="text1"/>
          <w:lang w:val="en-GB"/>
        </w:rPr>
        <w:t>Introduction</w:t>
      </w:r>
    </w:p>
    <w:p w14:paraId="7C5107AC" w14:textId="508364E6" w:rsidR="000F3331" w:rsidRPr="003502B3" w:rsidRDefault="00FA1786" w:rsidP="00347E74">
      <w:pPr>
        <w:spacing w:line="480" w:lineRule="auto"/>
        <w:rPr>
          <w:rFonts w:eastAsia="Times New Roman"/>
          <w:color w:val="000000" w:themeColor="text1"/>
          <w:lang w:val="en-GB"/>
        </w:rPr>
      </w:pPr>
      <w:r w:rsidRPr="003502B3">
        <w:rPr>
          <w:rFonts w:eastAsia="Times New Roman"/>
          <w:color w:val="000000" w:themeColor="text1"/>
          <w:lang w:val="en-GB"/>
        </w:rPr>
        <w:t>The</w:t>
      </w:r>
      <w:r w:rsidR="002B6AEB" w:rsidRPr="003502B3">
        <w:rPr>
          <w:rFonts w:eastAsia="Times New Roman"/>
          <w:color w:val="000000" w:themeColor="text1"/>
          <w:lang w:val="en-GB"/>
        </w:rPr>
        <w:t xml:space="preserve"> Head of the World Economic Form has stated that the</w:t>
      </w:r>
      <w:r w:rsidR="00BB43D6" w:rsidRPr="003502B3">
        <w:rPr>
          <w:rFonts w:eastAsia="Times New Roman"/>
          <w:color w:val="000000" w:themeColor="text1"/>
          <w:lang w:val="en-GB"/>
        </w:rPr>
        <w:t xml:space="preserve"> Fourth Industrial Revolution</w:t>
      </w:r>
      <w:r w:rsidR="00115B9B" w:rsidRPr="003502B3">
        <w:rPr>
          <w:rFonts w:eastAsia="Times New Roman"/>
          <w:color w:val="000000" w:themeColor="text1"/>
          <w:lang w:val="en-GB"/>
        </w:rPr>
        <w:t xml:space="preserve"> is </w:t>
      </w:r>
      <w:r w:rsidR="00E9111B" w:rsidRPr="003502B3">
        <w:rPr>
          <w:rFonts w:eastAsia="Times New Roman"/>
          <w:color w:val="000000" w:themeColor="text1"/>
          <w:lang w:val="en-GB"/>
        </w:rPr>
        <w:t>‘</w:t>
      </w:r>
      <w:r w:rsidR="00115B9B" w:rsidRPr="003502B3">
        <w:rPr>
          <w:rFonts w:eastAsia="Times New Roman"/>
          <w:color w:val="000000" w:themeColor="text1"/>
          <w:lang w:val="en-GB"/>
        </w:rPr>
        <w:t>characterized by a fusion of technologies that is blurring the line between the physical, digital and biological spheres</w:t>
      </w:r>
      <w:r w:rsidR="00E9111B" w:rsidRPr="003502B3">
        <w:rPr>
          <w:rFonts w:eastAsia="Times New Roman"/>
          <w:color w:val="000000" w:themeColor="text1"/>
          <w:lang w:val="en-GB"/>
        </w:rPr>
        <w:t>’</w:t>
      </w:r>
      <w:r w:rsidRPr="003502B3">
        <w:rPr>
          <w:rFonts w:eastAsia="Times New Roman"/>
          <w:color w:val="000000" w:themeColor="text1"/>
          <w:lang w:val="en-GB"/>
        </w:rPr>
        <w:t xml:space="preserve"> </w:t>
      </w:r>
      <w:r w:rsidR="00115B9B" w:rsidRPr="003502B3">
        <w:rPr>
          <w:rFonts w:eastAsia="Times New Roman"/>
          <w:color w:val="000000" w:themeColor="text1"/>
          <w:lang w:val="en-GB"/>
        </w:rPr>
        <w:t>(Schwab</w:t>
      </w:r>
      <w:r w:rsidR="003502B3">
        <w:rPr>
          <w:rFonts w:eastAsia="Times New Roman"/>
          <w:color w:val="000000" w:themeColor="text1"/>
          <w:lang w:val="en-GB"/>
        </w:rPr>
        <w:t>,</w:t>
      </w:r>
      <w:r w:rsidR="00A671F5" w:rsidRPr="003502B3">
        <w:rPr>
          <w:rFonts w:eastAsia="Times New Roman"/>
          <w:color w:val="000000" w:themeColor="text1"/>
          <w:lang w:val="en-GB"/>
        </w:rPr>
        <w:t xml:space="preserve"> </w:t>
      </w:r>
      <w:r w:rsidR="00115B9B" w:rsidRPr="003502B3">
        <w:rPr>
          <w:rFonts w:eastAsia="Times New Roman"/>
          <w:color w:val="000000" w:themeColor="text1"/>
          <w:lang w:val="en-GB"/>
        </w:rPr>
        <w:t>2016)</w:t>
      </w:r>
      <w:r w:rsidR="00A671F5" w:rsidRPr="003502B3">
        <w:rPr>
          <w:rFonts w:eastAsia="Times New Roman"/>
          <w:color w:val="000000" w:themeColor="text1"/>
          <w:lang w:val="en-GB"/>
        </w:rPr>
        <w:t xml:space="preserve">. </w:t>
      </w:r>
      <w:r w:rsidR="002B6AEB" w:rsidRPr="003502B3">
        <w:rPr>
          <w:rFonts w:eastAsia="Times New Roman"/>
          <w:color w:val="000000" w:themeColor="text1"/>
          <w:lang w:val="en-GB"/>
        </w:rPr>
        <w:t xml:space="preserve">In what is also known as </w:t>
      </w:r>
      <w:proofErr w:type="spellStart"/>
      <w:r w:rsidR="002B6AEB" w:rsidRPr="003502B3">
        <w:rPr>
          <w:rFonts w:eastAsia="Times New Roman"/>
          <w:color w:val="000000" w:themeColor="text1"/>
          <w:lang w:val="en-GB"/>
        </w:rPr>
        <w:t>Industrie</w:t>
      </w:r>
      <w:proofErr w:type="spellEnd"/>
      <w:r w:rsidR="002B6AEB" w:rsidRPr="003502B3">
        <w:rPr>
          <w:rFonts w:eastAsia="Times New Roman"/>
          <w:color w:val="000000" w:themeColor="text1"/>
          <w:lang w:val="en-GB"/>
        </w:rPr>
        <w:t xml:space="preserve"> 4.0, humans</w:t>
      </w:r>
      <w:r w:rsidR="001549DF" w:rsidRPr="003502B3">
        <w:rPr>
          <w:rFonts w:eastAsia="Times New Roman"/>
          <w:color w:val="000000" w:themeColor="text1"/>
          <w:lang w:val="en-GB"/>
        </w:rPr>
        <w:t xml:space="preserve"> work </w:t>
      </w:r>
      <w:r w:rsidR="002B6AEB" w:rsidRPr="003502B3">
        <w:rPr>
          <w:rFonts w:eastAsia="Times New Roman"/>
          <w:color w:val="000000" w:themeColor="text1"/>
          <w:lang w:val="en-GB"/>
        </w:rPr>
        <w:t xml:space="preserve">more intensively </w:t>
      </w:r>
      <w:r w:rsidR="00BB43D6" w:rsidRPr="003502B3">
        <w:rPr>
          <w:rFonts w:eastAsia="Times New Roman"/>
          <w:color w:val="000000" w:themeColor="text1"/>
          <w:lang w:val="en-GB"/>
        </w:rPr>
        <w:t xml:space="preserve">with machines in both </w:t>
      </w:r>
      <w:r w:rsidR="00B72E57" w:rsidRPr="003502B3">
        <w:rPr>
          <w:rFonts w:eastAsia="Times New Roman"/>
          <w:color w:val="000000" w:themeColor="text1"/>
          <w:lang w:val="en-GB"/>
        </w:rPr>
        <w:t>cognitive and manual workplace</w:t>
      </w:r>
      <w:r w:rsidR="00BB43D6" w:rsidRPr="003502B3">
        <w:rPr>
          <w:rFonts w:eastAsia="Times New Roman"/>
          <w:color w:val="000000" w:themeColor="text1"/>
          <w:lang w:val="en-GB"/>
        </w:rPr>
        <w:t>s</w:t>
      </w:r>
      <w:r w:rsidR="0023653E" w:rsidRPr="003502B3">
        <w:rPr>
          <w:rFonts w:eastAsia="Times New Roman"/>
          <w:color w:val="000000" w:themeColor="text1"/>
          <w:lang w:val="en-GB"/>
        </w:rPr>
        <w:t>,</w:t>
      </w:r>
      <w:r w:rsidR="00B72E57" w:rsidRPr="003502B3">
        <w:rPr>
          <w:rFonts w:eastAsia="Times New Roman"/>
          <w:color w:val="000000" w:themeColor="text1"/>
          <w:lang w:val="en-GB"/>
        </w:rPr>
        <w:t xml:space="preserve"> </w:t>
      </w:r>
      <w:r w:rsidR="0023653E" w:rsidRPr="003502B3">
        <w:rPr>
          <w:rFonts w:eastAsia="Times New Roman"/>
          <w:color w:val="000000" w:themeColor="text1"/>
          <w:lang w:val="en-GB"/>
        </w:rPr>
        <w:t xml:space="preserve">often in </w:t>
      </w:r>
      <w:r w:rsidR="00A671F5" w:rsidRPr="003502B3">
        <w:rPr>
          <w:rFonts w:eastAsia="Times New Roman"/>
          <w:color w:val="000000" w:themeColor="text1"/>
          <w:lang w:val="en-GB"/>
        </w:rPr>
        <w:t>‘agile’ environment</w:t>
      </w:r>
      <w:r w:rsidR="0023653E" w:rsidRPr="003502B3">
        <w:rPr>
          <w:rFonts w:eastAsia="Times New Roman"/>
          <w:color w:val="000000" w:themeColor="text1"/>
          <w:lang w:val="en-GB"/>
        </w:rPr>
        <w:t>s</w:t>
      </w:r>
      <w:r w:rsidR="00A66578" w:rsidRPr="003502B3">
        <w:rPr>
          <w:rFonts w:eastAsia="Times New Roman"/>
          <w:color w:val="000000" w:themeColor="text1"/>
          <w:lang w:val="en-GB"/>
        </w:rPr>
        <w:t xml:space="preserve">. </w:t>
      </w:r>
      <w:r w:rsidR="002B6AEB" w:rsidRPr="003502B3">
        <w:rPr>
          <w:rFonts w:eastAsia="Times New Roman"/>
          <w:color w:val="000000" w:themeColor="text1"/>
          <w:lang w:val="en-GB"/>
        </w:rPr>
        <w:t xml:space="preserve">Agility is </w:t>
      </w:r>
      <w:r w:rsidR="00C61BCD">
        <w:rPr>
          <w:rFonts w:eastAsia="Times New Roman"/>
          <w:color w:val="000000" w:themeColor="text1"/>
          <w:lang w:val="en-GB"/>
        </w:rPr>
        <w:t xml:space="preserve">a </w:t>
      </w:r>
      <w:r w:rsidR="00347E74">
        <w:rPr>
          <w:rFonts w:eastAsia="Times New Roman"/>
          <w:color w:val="000000" w:themeColor="text1"/>
          <w:lang w:val="en-GB"/>
        </w:rPr>
        <w:t>prominent</w:t>
      </w:r>
      <w:r w:rsidR="002B6AEB" w:rsidRPr="003502B3">
        <w:rPr>
          <w:rFonts w:eastAsia="Times New Roman"/>
          <w:color w:val="000000" w:themeColor="text1"/>
          <w:lang w:val="en-GB"/>
        </w:rPr>
        <w:t xml:space="preserve"> </w:t>
      </w:r>
      <w:r w:rsidR="00FE0557">
        <w:rPr>
          <w:rFonts w:eastAsia="Times New Roman"/>
          <w:color w:val="000000" w:themeColor="text1"/>
          <w:lang w:val="en-GB"/>
        </w:rPr>
        <w:t xml:space="preserve">contemporary </w:t>
      </w:r>
      <w:r w:rsidR="00115B9B" w:rsidRPr="003502B3">
        <w:rPr>
          <w:rFonts w:eastAsia="Times New Roman"/>
          <w:color w:val="000000" w:themeColor="text1"/>
          <w:lang w:val="en-GB"/>
        </w:rPr>
        <w:t xml:space="preserve">work design model </w:t>
      </w:r>
      <w:r w:rsidR="00C61BCD">
        <w:rPr>
          <w:rFonts w:eastAsia="Times New Roman"/>
          <w:color w:val="000000" w:themeColor="text1"/>
          <w:lang w:val="en-GB"/>
        </w:rPr>
        <w:t>which is</w:t>
      </w:r>
      <w:r w:rsidR="002B6AEB" w:rsidRPr="003502B3">
        <w:rPr>
          <w:rFonts w:eastAsia="Times New Roman"/>
          <w:color w:val="000000" w:themeColor="text1"/>
          <w:lang w:val="en-GB"/>
        </w:rPr>
        <w:t xml:space="preserve"> seen to </w:t>
      </w:r>
      <w:r w:rsidR="00115B9B" w:rsidRPr="003502B3">
        <w:rPr>
          <w:rFonts w:eastAsia="Times New Roman"/>
          <w:color w:val="000000" w:themeColor="text1"/>
          <w:lang w:val="en-GB"/>
        </w:rPr>
        <w:t>humanise elements of just-in-time</w:t>
      </w:r>
      <w:r w:rsidR="00FE0557">
        <w:rPr>
          <w:rFonts w:eastAsia="Times New Roman"/>
          <w:color w:val="000000" w:themeColor="text1"/>
          <w:lang w:val="en-GB"/>
        </w:rPr>
        <w:t xml:space="preserve"> (JIT)</w:t>
      </w:r>
      <w:r w:rsidR="00115B9B" w:rsidRPr="003502B3">
        <w:rPr>
          <w:rFonts w:eastAsia="Times New Roman"/>
          <w:color w:val="000000" w:themeColor="text1"/>
          <w:lang w:val="en-GB"/>
        </w:rPr>
        <w:t xml:space="preserve"> and lean production</w:t>
      </w:r>
      <w:r w:rsidR="00C61BCD">
        <w:rPr>
          <w:rFonts w:eastAsia="Times New Roman"/>
          <w:color w:val="000000" w:themeColor="text1"/>
          <w:lang w:val="en-GB"/>
        </w:rPr>
        <w:t>. Agility</w:t>
      </w:r>
      <w:r w:rsidR="00115B9B" w:rsidRPr="003502B3">
        <w:rPr>
          <w:rFonts w:eastAsia="Times New Roman"/>
          <w:color w:val="000000" w:themeColor="text1"/>
          <w:lang w:val="en-GB"/>
        </w:rPr>
        <w:t xml:space="preserve"> is increasingly introduced not only in software</w:t>
      </w:r>
      <w:r w:rsidR="002B6AEB" w:rsidRPr="003502B3">
        <w:rPr>
          <w:rFonts w:eastAsia="Times New Roman"/>
          <w:color w:val="000000" w:themeColor="text1"/>
          <w:lang w:val="en-GB"/>
        </w:rPr>
        <w:t xml:space="preserve"> design and development circles</w:t>
      </w:r>
      <w:r w:rsidR="00B05160" w:rsidRPr="003502B3">
        <w:rPr>
          <w:rFonts w:eastAsia="Times New Roman"/>
          <w:color w:val="000000" w:themeColor="text1"/>
          <w:lang w:val="en-GB"/>
        </w:rPr>
        <w:t xml:space="preserve"> where it originated</w:t>
      </w:r>
      <w:r w:rsidR="00FE0557">
        <w:rPr>
          <w:rFonts w:eastAsia="Times New Roman"/>
          <w:color w:val="000000" w:themeColor="text1"/>
          <w:lang w:val="en-GB"/>
        </w:rPr>
        <w:t>,</w:t>
      </w:r>
      <w:r w:rsidR="00115B9B" w:rsidRPr="003502B3">
        <w:rPr>
          <w:rFonts w:eastAsia="Times New Roman"/>
          <w:color w:val="000000" w:themeColor="text1"/>
          <w:lang w:val="en-GB"/>
        </w:rPr>
        <w:t xml:space="preserve"> but </w:t>
      </w:r>
      <w:r w:rsidR="009068D2" w:rsidRPr="003502B3">
        <w:rPr>
          <w:rFonts w:eastAsia="Times New Roman"/>
          <w:color w:val="000000" w:themeColor="text1"/>
          <w:lang w:val="en-GB"/>
        </w:rPr>
        <w:t>in a range of</w:t>
      </w:r>
      <w:r w:rsidR="00115B9B" w:rsidRPr="003502B3">
        <w:rPr>
          <w:rFonts w:eastAsia="Times New Roman"/>
          <w:color w:val="000000" w:themeColor="text1"/>
          <w:lang w:val="en-GB"/>
        </w:rPr>
        <w:t xml:space="preserve"> other knowledge work related industries</w:t>
      </w:r>
      <w:r w:rsidR="002B6AEB" w:rsidRPr="003502B3">
        <w:rPr>
          <w:rFonts w:eastAsia="Times New Roman"/>
          <w:color w:val="000000" w:themeColor="text1"/>
          <w:lang w:val="en-GB"/>
        </w:rPr>
        <w:t xml:space="preserve"> where comput</w:t>
      </w:r>
      <w:r w:rsidR="005A478F" w:rsidRPr="003502B3">
        <w:rPr>
          <w:rFonts w:eastAsia="Times New Roman"/>
          <w:color w:val="000000" w:themeColor="text1"/>
          <w:lang w:val="en-GB"/>
        </w:rPr>
        <w:t xml:space="preserve">erisation and digitalisation are </w:t>
      </w:r>
      <w:r w:rsidR="002B6AEB" w:rsidRPr="003502B3">
        <w:rPr>
          <w:rFonts w:eastAsia="Times New Roman"/>
          <w:color w:val="000000" w:themeColor="text1"/>
          <w:lang w:val="en-GB"/>
        </w:rPr>
        <w:t>occurring</w:t>
      </w:r>
      <w:r w:rsidR="00115B9B" w:rsidRPr="003502B3">
        <w:rPr>
          <w:rFonts w:eastAsia="Times New Roman"/>
          <w:color w:val="000000" w:themeColor="text1"/>
          <w:lang w:val="en-GB"/>
        </w:rPr>
        <w:t xml:space="preserve">. </w:t>
      </w:r>
      <w:r w:rsidR="00B05160" w:rsidRPr="003502B3">
        <w:rPr>
          <w:rFonts w:eastAsia="Times New Roman"/>
          <w:color w:val="000000" w:themeColor="text1"/>
          <w:lang w:val="en-GB"/>
        </w:rPr>
        <w:t>Agility</w:t>
      </w:r>
      <w:r w:rsidR="00CE38D1" w:rsidRPr="003502B3">
        <w:rPr>
          <w:rFonts w:eastAsia="Times New Roman"/>
          <w:color w:val="000000" w:themeColor="text1"/>
          <w:lang w:val="en-GB"/>
        </w:rPr>
        <w:t xml:space="preserve"> not only predicts change, it expects it</w:t>
      </w:r>
      <w:r w:rsidR="00FE0557">
        <w:rPr>
          <w:rFonts w:eastAsia="Times New Roman"/>
          <w:color w:val="000000" w:themeColor="text1"/>
          <w:lang w:val="en-GB"/>
        </w:rPr>
        <w:t>, because technology changes.</w:t>
      </w:r>
      <w:r w:rsidR="00CE38D1" w:rsidRPr="003502B3">
        <w:rPr>
          <w:rFonts w:eastAsia="Times New Roman"/>
          <w:color w:val="000000" w:themeColor="text1"/>
          <w:lang w:val="en-GB"/>
        </w:rPr>
        <w:t xml:space="preserve"> </w:t>
      </w:r>
      <w:r w:rsidR="00FE0557">
        <w:rPr>
          <w:rFonts w:eastAsia="Times New Roman"/>
          <w:color w:val="000000" w:themeColor="text1"/>
          <w:lang w:val="en-GB"/>
        </w:rPr>
        <w:t>So workers must adapt</w:t>
      </w:r>
      <w:r w:rsidR="00C61BCD">
        <w:rPr>
          <w:rFonts w:eastAsia="Times New Roman"/>
          <w:color w:val="000000" w:themeColor="text1"/>
          <w:lang w:val="en-GB"/>
        </w:rPr>
        <w:t xml:space="preserve"> and be resilient </w:t>
      </w:r>
      <w:r w:rsidR="00347E74">
        <w:rPr>
          <w:rFonts w:eastAsia="Times New Roman"/>
          <w:color w:val="000000" w:themeColor="text1"/>
          <w:lang w:val="en-GB"/>
        </w:rPr>
        <w:t>and technology is seen as a facilitator as well as a measure of individualised change management</w:t>
      </w:r>
      <w:r w:rsidR="00CE38D1" w:rsidRPr="003502B3">
        <w:rPr>
          <w:rFonts w:eastAsia="Times New Roman"/>
          <w:color w:val="000000" w:themeColor="text1"/>
          <w:lang w:val="en-GB"/>
        </w:rPr>
        <w:t>.</w:t>
      </w:r>
      <w:r w:rsidR="00347E74">
        <w:rPr>
          <w:rStyle w:val="EndnoteReference"/>
          <w:rFonts w:eastAsia="Times New Roman"/>
          <w:color w:val="000000" w:themeColor="text1"/>
          <w:lang w:val="en-GB"/>
        </w:rPr>
        <w:endnoteReference w:id="1"/>
      </w:r>
      <w:r w:rsidR="00CE38D1" w:rsidRPr="003502B3">
        <w:rPr>
          <w:rFonts w:eastAsia="Times New Roman"/>
          <w:color w:val="000000" w:themeColor="text1"/>
          <w:lang w:val="en-GB"/>
        </w:rPr>
        <w:t xml:space="preserve"> </w:t>
      </w:r>
    </w:p>
    <w:p w14:paraId="43A45638" w14:textId="77777777" w:rsidR="003502B3" w:rsidRPr="003502B3" w:rsidRDefault="003502B3" w:rsidP="00432E6D">
      <w:pPr>
        <w:spacing w:line="480" w:lineRule="auto"/>
        <w:rPr>
          <w:rFonts w:eastAsia="Times New Roman"/>
          <w:color w:val="000000" w:themeColor="text1"/>
          <w:lang w:val="en-GB"/>
        </w:rPr>
      </w:pPr>
    </w:p>
    <w:p w14:paraId="4C40DEE8" w14:textId="140CF799" w:rsidR="001D69CD" w:rsidRDefault="0023653E" w:rsidP="00252584">
      <w:pPr>
        <w:spacing w:line="480" w:lineRule="auto"/>
        <w:ind w:firstLine="720"/>
        <w:rPr>
          <w:rFonts w:eastAsia="Times New Roman"/>
          <w:color w:val="000000" w:themeColor="text1"/>
          <w:lang w:val="en-GB"/>
        </w:rPr>
      </w:pPr>
      <w:r w:rsidRPr="003502B3">
        <w:rPr>
          <w:rFonts w:eastAsia="Times New Roman"/>
          <w:color w:val="000000" w:themeColor="text1"/>
          <w:lang w:val="en-GB"/>
        </w:rPr>
        <w:t xml:space="preserve">This </w:t>
      </w:r>
      <w:r w:rsidR="00C97F04" w:rsidRPr="003502B3">
        <w:rPr>
          <w:rFonts w:eastAsia="Times New Roman"/>
          <w:color w:val="000000" w:themeColor="text1"/>
          <w:lang w:val="en-GB"/>
        </w:rPr>
        <w:t>chapter</w:t>
      </w:r>
      <w:r w:rsidRPr="003502B3">
        <w:rPr>
          <w:rFonts w:eastAsia="Times New Roman"/>
          <w:color w:val="000000" w:themeColor="text1"/>
          <w:lang w:val="en-GB"/>
        </w:rPr>
        <w:t xml:space="preserve"> </w:t>
      </w:r>
      <w:r w:rsidR="00C97F04" w:rsidRPr="003502B3">
        <w:rPr>
          <w:rFonts w:eastAsia="Times New Roman"/>
          <w:color w:val="000000" w:themeColor="text1"/>
          <w:lang w:val="en-GB"/>
        </w:rPr>
        <w:t>focuses</w:t>
      </w:r>
      <w:r w:rsidR="00CE38D1" w:rsidRPr="003502B3">
        <w:rPr>
          <w:rFonts w:eastAsia="Times New Roman"/>
          <w:color w:val="000000" w:themeColor="text1"/>
          <w:lang w:val="en-GB"/>
        </w:rPr>
        <w:t xml:space="preserve"> on a </w:t>
      </w:r>
      <w:r w:rsidRPr="003502B3">
        <w:rPr>
          <w:rFonts w:eastAsia="Times New Roman"/>
          <w:color w:val="000000" w:themeColor="text1"/>
          <w:lang w:val="en-GB"/>
        </w:rPr>
        <w:t>case study of change management</w:t>
      </w:r>
      <w:r w:rsidR="002B6AEB" w:rsidRPr="003502B3">
        <w:rPr>
          <w:rFonts w:eastAsia="Times New Roman"/>
          <w:color w:val="000000" w:themeColor="text1"/>
          <w:lang w:val="en-GB"/>
        </w:rPr>
        <w:t xml:space="preserve"> around</w:t>
      </w:r>
      <w:r w:rsidR="00FE0557">
        <w:rPr>
          <w:rFonts w:eastAsia="Times New Roman"/>
          <w:color w:val="000000" w:themeColor="text1"/>
          <w:lang w:val="en-GB"/>
        </w:rPr>
        <w:t xml:space="preserve"> agility </w:t>
      </w:r>
      <w:r w:rsidR="002B6AEB" w:rsidRPr="003502B3">
        <w:rPr>
          <w:rFonts w:eastAsia="Times New Roman"/>
          <w:color w:val="000000" w:themeColor="text1"/>
          <w:lang w:val="en-GB"/>
        </w:rPr>
        <w:t>principles</w:t>
      </w:r>
      <w:r w:rsidRPr="003502B3">
        <w:rPr>
          <w:rFonts w:eastAsia="Times New Roman"/>
          <w:color w:val="000000" w:themeColor="text1"/>
          <w:lang w:val="en-GB"/>
        </w:rPr>
        <w:t xml:space="preserve">, where the </w:t>
      </w:r>
      <w:r w:rsidR="002B6AEB" w:rsidRPr="003502B3">
        <w:rPr>
          <w:rFonts w:eastAsia="Times New Roman"/>
          <w:color w:val="000000" w:themeColor="text1"/>
          <w:lang w:val="en-GB"/>
        </w:rPr>
        <w:t xml:space="preserve">researched </w:t>
      </w:r>
      <w:r w:rsidRPr="003502B3">
        <w:rPr>
          <w:rFonts w:eastAsia="Times New Roman"/>
          <w:color w:val="000000" w:themeColor="text1"/>
          <w:lang w:val="en-GB"/>
        </w:rPr>
        <w:t>company used wearable and self-tracking technologies (WSTT)</w:t>
      </w:r>
      <w:r w:rsidR="009E704C" w:rsidRPr="003502B3">
        <w:rPr>
          <w:rStyle w:val="EndnoteReference"/>
          <w:rFonts w:eastAsia="Times New Roman"/>
          <w:color w:val="000000" w:themeColor="text1"/>
          <w:lang w:val="en-GB"/>
        </w:rPr>
        <w:endnoteReference w:id="2"/>
      </w:r>
      <w:r w:rsidR="009E704C" w:rsidRPr="003502B3">
        <w:rPr>
          <w:rFonts w:eastAsia="Times New Roman"/>
          <w:color w:val="000000" w:themeColor="text1"/>
          <w:lang w:val="en-GB"/>
        </w:rPr>
        <w:t xml:space="preserve"> </w:t>
      </w:r>
      <w:r w:rsidRPr="003502B3">
        <w:rPr>
          <w:rFonts w:eastAsia="Times New Roman"/>
          <w:color w:val="000000" w:themeColor="text1"/>
          <w:lang w:val="en-GB"/>
        </w:rPr>
        <w:t xml:space="preserve">to facilitate </w:t>
      </w:r>
      <w:r w:rsidR="005728B6" w:rsidRPr="003502B3">
        <w:rPr>
          <w:rFonts w:eastAsia="Times New Roman"/>
          <w:color w:val="000000" w:themeColor="text1"/>
          <w:lang w:val="en-GB"/>
        </w:rPr>
        <w:t xml:space="preserve">a </w:t>
      </w:r>
      <w:r w:rsidR="00FE0557">
        <w:rPr>
          <w:rFonts w:eastAsia="Times New Roman"/>
          <w:color w:val="000000" w:themeColor="text1"/>
          <w:lang w:val="en-GB"/>
        </w:rPr>
        <w:t>company merger</w:t>
      </w:r>
      <w:r w:rsidR="00347E74">
        <w:rPr>
          <w:rFonts w:eastAsia="Times New Roman"/>
          <w:color w:val="000000" w:themeColor="text1"/>
          <w:lang w:val="en-GB"/>
        </w:rPr>
        <w:t xml:space="preserve"> and people’s ability to manage change</w:t>
      </w:r>
      <w:r w:rsidR="00FE0557">
        <w:rPr>
          <w:rFonts w:eastAsia="Times New Roman"/>
          <w:color w:val="000000" w:themeColor="text1"/>
          <w:lang w:val="en-GB"/>
        </w:rPr>
        <w:t>.</w:t>
      </w:r>
      <w:r w:rsidR="005728B6" w:rsidRPr="003502B3">
        <w:rPr>
          <w:rFonts w:eastAsia="Times New Roman"/>
          <w:color w:val="000000" w:themeColor="text1"/>
          <w:lang w:val="en-GB"/>
        </w:rPr>
        <w:t xml:space="preserve"> The company called their experiment the Quantified Workplace study (QWS) and </w:t>
      </w:r>
      <w:r w:rsidR="00C61BCD">
        <w:rPr>
          <w:rFonts w:eastAsia="Times New Roman"/>
          <w:color w:val="000000" w:themeColor="text1"/>
          <w:lang w:val="en-GB"/>
        </w:rPr>
        <w:t xml:space="preserve">saw the </w:t>
      </w:r>
      <w:r w:rsidR="005728B6" w:rsidRPr="003502B3">
        <w:rPr>
          <w:rFonts w:eastAsia="Times New Roman"/>
          <w:color w:val="000000" w:themeColor="text1"/>
          <w:lang w:val="en-GB"/>
        </w:rPr>
        <w:t xml:space="preserve">experiment </w:t>
      </w:r>
      <w:r w:rsidR="00C61BCD">
        <w:rPr>
          <w:rFonts w:eastAsia="Times New Roman"/>
          <w:color w:val="000000" w:themeColor="text1"/>
          <w:lang w:val="en-GB"/>
        </w:rPr>
        <w:t>as a</w:t>
      </w:r>
      <w:r w:rsidR="005728B6" w:rsidRPr="003502B3">
        <w:rPr>
          <w:rFonts w:eastAsia="Times New Roman"/>
          <w:color w:val="000000" w:themeColor="text1"/>
          <w:lang w:val="en-GB"/>
        </w:rPr>
        <w:t xml:space="preserve"> chance to create a product, as the company is itself involved in work design consultancy</w:t>
      </w:r>
      <w:r w:rsidR="00C61BCD">
        <w:rPr>
          <w:rFonts w:eastAsia="Times New Roman"/>
          <w:color w:val="000000" w:themeColor="text1"/>
          <w:lang w:val="en-GB"/>
        </w:rPr>
        <w:t xml:space="preserve"> and because of the rapid increase in the use of wearables in workplaces</w:t>
      </w:r>
      <w:r w:rsidRPr="003502B3">
        <w:rPr>
          <w:rFonts w:eastAsia="Times New Roman"/>
          <w:color w:val="000000" w:themeColor="text1"/>
          <w:lang w:val="en-GB"/>
        </w:rPr>
        <w:t>.</w:t>
      </w:r>
      <w:r w:rsidR="00C61BCD">
        <w:rPr>
          <w:rStyle w:val="EndnoteReference"/>
          <w:rFonts w:eastAsia="Times New Roman"/>
          <w:color w:val="000000" w:themeColor="text1"/>
          <w:lang w:val="en-GB"/>
        </w:rPr>
        <w:endnoteReference w:id="3"/>
      </w:r>
      <w:r w:rsidRPr="003502B3">
        <w:rPr>
          <w:rFonts w:eastAsia="Times New Roman"/>
          <w:color w:val="000000" w:themeColor="text1"/>
          <w:lang w:val="en-GB"/>
        </w:rPr>
        <w:t xml:space="preserve"> </w:t>
      </w:r>
      <w:r w:rsidR="00B92B11" w:rsidRPr="003502B3">
        <w:rPr>
          <w:rFonts w:eastAsia="Times New Roman"/>
          <w:color w:val="000000" w:themeColor="text1"/>
          <w:lang w:val="en-GB"/>
        </w:rPr>
        <w:t xml:space="preserve">While </w:t>
      </w:r>
      <w:r w:rsidR="005728B6" w:rsidRPr="003502B3">
        <w:rPr>
          <w:rFonts w:eastAsia="Times New Roman"/>
          <w:color w:val="000000" w:themeColor="text1"/>
          <w:lang w:val="en-GB"/>
        </w:rPr>
        <w:t>self and other-</w:t>
      </w:r>
      <w:r w:rsidR="00B92B11" w:rsidRPr="003502B3">
        <w:rPr>
          <w:rFonts w:eastAsia="Times New Roman"/>
          <w:color w:val="000000" w:themeColor="text1"/>
          <w:lang w:val="en-GB"/>
        </w:rPr>
        <w:t>tracking devices are increasin</w:t>
      </w:r>
      <w:r w:rsidR="009E704C">
        <w:rPr>
          <w:rFonts w:eastAsia="Times New Roman"/>
          <w:color w:val="000000" w:themeColor="text1"/>
          <w:lang w:val="en-GB"/>
        </w:rPr>
        <w:t>gly common in workplaces, from arthouses to warehouses</w:t>
      </w:r>
      <w:r w:rsidR="005728B6" w:rsidRPr="003502B3">
        <w:rPr>
          <w:rFonts w:eastAsia="Times New Roman"/>
          <w:color w:val="000000" w:themeColor="text1"/>
          <w:lang w:val="en-GB"/>
        </w:rPr>
        <w:t xml:space="preserve"> (Moore and Robinson, 2016</w:t>
      </w:r>
      <w:r w:rsidR="009E704C">
        <w:rPr>
          <w:rFonts w:eastAsia="Times New Roman"/>
          <w:color w:val="000000" w:themeColor="text1"/>
          <w:lang w:val="en-GB"/>
        </w:rPr>
        <w:t>: 2777</w:t>
      </w:r>
      <w:r w:rsidR="005728B6" w:rsidRPr="003502B3">
        <w:rPr>
          <w:rFonts w:eastAsia="Times New Roman"/>
          <w:color w:val="000000" w:themeColor="text1"/>
          <w:lang w:val="en-GB"/>
        </w:rPr>
        <w:t>)</w:t>
      </w:r>
      <w:r w:rsidR="00B92B11" w:rsidRPr="003502B3">
        <w:rPr>
          <w:rFonts w:eastAsia="Times New Roman"/>
          <w:color w:val="000000" w:themeColor="text1"/>
          <w:lang w:val="en-GB"/>
        </w:rPr>
        <w:t>, they are normally</w:t>
      </w:r>
      <w:r w:rsidRPr="003502B3">
        <w:rPr>
          <w:rFonts w:eastAsia="Times New Roman"/>
          <w:color w:val="000000" w:themeColor="text1"/>
          <w:lang w:val="en-GB"/>
        </w:rPr>
        <w:t xml:space="preserve"> implemented</w:t>
      </w:r>
      <w:r w:rsidR="00B92B11" w:rsidRPr="003502B3">
        <w:rPr>
          <w:rFonts w:eastAsia="Times New Roman"/>
          <w:color w:val="000000" w:themeColor="text1"/>
          <w:lang w:val="en-GB"/>
        </w:rPr>
        <w:t xml:space="preserve"> either for explicit productivity </w:t>
      </w:r>
      <w:r w:rsidR="00E105BC" w:rsidRPr="003502B3">
        <w:rPr>
          <w:rFonts w:eastAsia="Times New Roman"/>
          <w:color w:val="000000" w:themeColor="text1"/>
          <w:lang w:val="en-GB"/>
        </w:rPr>
        <w:t xml:space="preserve">and </w:t>
      </w:r>
      <w:r w:rsidR="00E105BC" w:rsidRPr="003502B3">
        <w:rPr>
          <w:rFonts w:eastAsia="Times New Roman"/>
          <w:color w:val="000000" w:themeColor="text1"/>
          <w:lang w:val="en-GB"/>
        </w:rPr>
        <w:lastRenderedPageBreak/>
        <w:t xml:space="preserve">efficiency </w:t>
      </w:r>
      <w:r w:rsidR="000D1330" w:rsidRPr="003502B3">
        <w:rPr>
          <w:rFonts w:eastAsia="Times New Roman"/>
          <w:color w:val="000000" w:themeColor="text1"/>
          <w:lang w:val="en-GB"/>
        </w:rPr>
        <w:t>monitoring (warehouses)</w:t>
      </w:r>
      <w:r w:rsidR="00B92B11" w:rsidRPr="003502B3">
        <w:rPr>
          <w:rFonts w:eastAsia="Times New Roman"/>
          <w:color w:val="000000" w:themeColor="text1"/>
          <w:lang w:val="en-GB"/>
        </w:rPr>
        <w:t xml:space="preserve"> </w:t>
      </w:r>
      <w:r w:rsidR="00B92B11" w:rsidRPr="003502B3">
        <w:rPr>
          <w:rFonts w:eastAsia="Times New Roman"/>
          <w:i/>
          <w:color w:val="000000" w:themeColor="text1"/>
          <w:lang w:val="en-GB"/>
        </w:rPr>
        <w:t>or</w:t>
      </w:r>
      <w:r w:rsidR="00B92B11" w:rsidRPr="003502B3">
        <w:rPr>
          <w:rFonts w:eastAsia="Times New Roman"/>
          <w:color w:val="000000" w:themeColor="text1"/>
          <w:lang w:val="en-GB"/>
        </w:rPr>
        <w:t xml:space="preserve"> as part of wellness initiatives (white collar and office work)</w:t>
      </w:r>
      <w:r w:rsidR="00B943E2" w:rsidRPr="003502B3">
        <w:rPr>
          <w:rFonts w:eastAsia="Times New Roman"/>
          <w:color w:val="000000" w:themeColor="text1"/>
          <w:lang w:val="en-GB"/>
        </w:rPr>
        <w:t xml:space="preserve"> rather than as </w:t>
      </w:r>
      <w:r w:rsidR="005728B6" w:rsidRPr="003502B3">
        <w:rPr>
          <w:rFonts w:eastAsia="Times New Roman"/>
          <w:color w:val="000000" w:themeColor="text1"/>
          <w:lang w:val="en-GB"/>
        </w:rPr>
        <w:t>part of change management</w:t>
      </w:r>
      <w:r w:rsidR="00803C1E" w:rsidRPr="003502B3">
        <w:rPr>
          <w:rFonts w:eastAsia="Times New Roman"/>
          <w:color w:val="000000" w:themeColor="text1"/>
          <w:lang w:val="en-GB"/>
        </w:rPr>
        <w:t xml:space="preserve">. </w:t>
      </w:r>
      <w:r w:rsidR="005728B6" w:rsidRPr="003502B3">
        <w:rPr>
          <w:rFonts w:eastAsia="Times New Roman"/>
          <w:color w:val="000000" w:themeColor="text1"/>
          <w:lang w:val="en-GB"/>
        </w:rPr>
        <w:t>The QWS involved employee use of</w:t>
      </w:r>
      <w:r w:rsidR="005221ED" w:rsidRPr="003502B3">
        <w:rPr>
          <w:rFonts w:eastAsia="Times New Roman"/>
          <w:color w:val="000000" w:themeColor="text1"/>
          <w:lang w:val="en-GB"/>
        </w:rPr>
        <w:t xml:space="preserve"> </w:t>
      </w:r>
      <w:proofErr w:type="spellStart"/>
      <w:r w:rsidR="005728B6" w:rsidRPr="003502B3">
        <w:rPr>
          <w:rFonts w:eastAsia="Times New Roman"/>
          <w:color w:val="000000" w:themeColor="text1"/>
          <w:lang w:val="en-GB"/>
        </w:rPr>
        <w:t>FitBits</w:t>
      </w:r>
      <w:proofErr w:type="spellEnd"/>
      <w:r w:rsidR="005728B6" w:rsidRPr="003502B3">
        <w:rPr>
          <w:rFonts w:eastAsia="Times New Roman"/>
          <w:color w:val="000000" w:themeColor="text1"/>
          <w:lang w:val="en-GB"/>
        </w:rPr>
        <w:t xml:space="preserve"> </w:t>
      </w:r>
      <w:r w:rsidR="0055548C" w:rsidRPr="003502B3">
        <w:rPr>
          <w:rFonts w:eastAsia="Times New Roman"/>
          <w:color w:val="000000" w:themeColor="text1"/>
          <w:lang w:val="en-GB"/>
        </w:rPr>
        <w:t>track levels of physical activity</w:t>
      </w:r>
      <w:r w:rsidR="00BB3BDB" w:rsidRPr="003502B3">
        <w:rPr>
          <w:rFonts w:eastAsia="Times New Roman"/>
          <w:color w:val="000000" w:themeColor="text1"/>
          <w:lang w:val="en-GB"/>
        </w:rPr>
        <w:t>,</w:t>
      </w:r>
      <w:r w:rsidR="005221ED" w:rsidRPr="003502B3">
        <w:rPr>
          <w:rFonts w:eastAsia="Times New Roman"/>
          <w:color w:val="000000" w:themeColor="text1"/>
          <w:lang w:val="en-GB"/>
        </w:rPr>
        <w:t xml:space="preserve"> </w:t>
      </w:r>
      <w:proofErr w:type="spellStart"/>
      <w:r w:rsidR="00274E53" w:rsidRPr="003502B3">
        <w:rPr>
          <w:rFonts w:eastAsia="Times New Roman"/>
          <w:color w:val="000000" w:themeColor="text1"/>
          <w:lang w:val="en-GB"/>
        </w:rPr>
        <w:t>RescueTime</w:t>
      </w:r>
      <w:proofErr w:type="spellEnd"/>
      <w:r w:rsidR="00274E53" w:rsidRPr="003502B3">
        <w:rPr>
          <w:rFonts w:eastAsia="Times New Roman"/>
          <w:color w:val="000000" w:themeColor="text1"/>
          <w:lang w:val="en-GB"/>
        </w:rPr>
        <w:t xml:space="preserve"> for </w:t>
      </w:r>
      <w:r w:rsidR="00301C7C" w:rsidRPr="003502B3">
        <w:rPr>
          <w:rFonts w:eastAsia="Times New Roman"/>
          <w:color w:val="000000" w:themeColor="text1"/>
          <w:lang w:val="en-GB"/>
        </w:rPr>
        <w:t xml:space="preserve">calculations of </w:t>
      </w:r>
      <w:r w:rsidR="00A9240E" w:rsidRPr="003502B3">
        <w:rPr>
          <w:rFonts w:eastAsia="Times New Roman"/>
          <w:color w:val="000000" w:themeColor="text1"/>
          <w:lang w:val="en-GB"/>
        </w:rPr>
        <w:t xml:space="preserve">tailored </w:t>
      </w:r>
      <w:r w:rsidR="00412A9D" w:rsidRPr="003502B3">
        <w:rPr>
          <w:rFonts w:eastAsia="Times New Roman"/>
          <w:color w:val="000000" w:themeColor="text1"/>
          <w:lang w:val="en-GB"/>
        </w:rPr>
        <w:t xml:space="preserve">hours of </w:t>
      </w:r>
      <w:r w:rsidR="00A97121" w:rsidRPr="003502B3">
        <w:rPr>
          <w:rFonts w:eastAsia="Times New Roman"/>
          <w:color w:val="000000" w:themeColor="text1"/>
          <w:lang w:val="en-GB"/>
        </w:rPr>
        <w:t>productivity</w:t>
      </w:r>
      <w:r w:rsidR="00C5144B" w:rsidRPr="003502B3">
        <w:rPr>
          <w:rFonts w:eastAsia="Times New Roman"/>
          <w:color w:val="000000" w:themeColor="text1"/>
          <w:lang w:val="en-GB"/>
        </w:rPr>
        <w:t xml:space="preserve"> and</w:t>
      </w:r>
      <w:r w:rsidR="00815575" w:rsidRPr="003502B3">
        <w:rPr>
          <w:rFonts w:eastAsia="Times New Roman"/>
          <w:color w:val="000000" w:themeColor="text1"/>
          <w:lang w:val="en-GB"/>
        </w:rPr>
        <w:t xml:space="preserve"> </w:t>
      </w:r>
      <w:r w:rsidR="00072A9D" w:rsidRPr="003502B3">
        <w:rPr>
          <w:rFonts w:eastAsia="Times New Roman"/>
          <w:color w:val="000000" w:themeColor="text1"/>
          <w:lang w:val="en-GB"/>
        </w:rPr>
        <w:t>daily lifelogs</w:t>
      </w:r>
      <w:r w:rsidR="00A97121" w:rsidRPr="003502B3">
        <w:rPr>
          <w:rFonts w:eastAsia="Times New Roman"/>
          <w:color w:val="000000" w:themeColor="text1"/>
          <w:lang w:val="en-GB"/>
        </w:rPr>
        <w:t xml:space="preserve"> </w:t>
      </w:r>
      <w:r w:rsidR="00274E53" w:rsidRPr="003502B3">
        <w:rPr>
          <w:rFonts w:eastAsia="Times New Roman"/>
          <w:color w:val="000000" w:themeColor="text1"/>
          <w:lang w:val="en-GB"/>
        </w:rPr>
        <w:t xml:space="preserve">for </w:t>
      </w:r>
      <w:r w:rsidR="00B46C8A" w:rsidRPr="003502B3">
        <w:rPr>
          <w:rFonts w:eastAsia="Times New Roman"/>
          <w:color w:val="000000" w:themeColor="text1"/>
          <w:lang w:val="en-GB"/>
        </w:rPr>
        <w:t xml:space="preserve">employees’ </w:t>
      </w:r>
      <w:r w:rsidR="00C97F04" w:rsidRPr="003502B3">
        <w:rPr>
          <w:rFonts w:eastAsia="Times New Roman"/>
          <w:color w:val="000000" w:themeColor="text1"/>
          <w:lang w:val="en-GB"/>
        </w:rPr>
        <w:t xml:space="preserve">subjective </w:t>
      </w:r>
      <w:r w:rsidR="00B46C8A" w:rsidRPr="003502B3">
        <w:rPr>
          <w:rFonts w:eastAsia="Times New Roman"/>
          <w:color w:val="000000" w:themeColor="text1"/>
          <w:lang w:val="en-GB"/>
        </w:rPr>
        <w:t xml:space="preserve">sense of </w:t>
      </w:r>
      <w:r w:rsidR="0055548C" w:rsidRPr="003502B3">
        <w:rPr>
          <w:rFonts w:eastAsia="Times New Roman"/>
          <w:color w:val="000000" w:themeColor="text1"/>
          <w:lang w:val="en-GB"/>
        </w:rPr>
        <w:t>productivity</w:t>
      </w:r>
      <w:r w:rsidR="00506DE9" w:rsidRPr="003502B3">
        <w:rPr>
          <w:rFonts w:eastAsia="Times New Roman"/>
          <w:color w:val="000000" w:themeColor="text1"/>
          <w:lang w:val="en-GB"/>
        </w:rPr>
        <w:t>, well-being</w:t>
      </w:r>
      <w:r w:rsidR="0055548C" w:rsidRPr="003502B3">
        <w:rPr>
          <w:rFonts w:eastAsia="Times New Roman"/>
          <w:color w:val="000000" w:themeColor="text1"/>
          <w:lang w:val="en-GB"/>
        </w:rPr>
        <w:t xml:space="preserve"> and stress</w:t>
      </w:r>
      <w:r w:rsidR="00C5144B" w:rsidRPr="003502B3">
        <w:rPr>
          <w:rFonts w:eastAsia="Times New Roman"/>
          <w:color w:val="000000" w:themeColor="text1"/>
          <w:lang w:val="en-GB"/>
        </w:rPr>
        <w:t xml:space="preserve">. The </w:t>
      </w:r>
      <w:r w:rsidR="00AD64A6" w:rsidRPr="003502B3">
        <w:rPr>
          <w:rFonts w:eastAsia="Times New Roman"/>
          <w:color w:val="000000" w:themeColor="text1"/>
          <w:lang w:val="en-GB"/>
        </w:rPr>
        <w:t xml:space="preserve">QWS </w:t>
      </w:r>
      <w:r w:rsidR="00C5144B" w:rsidRPr="003502B3">
        <w:rPr>
          <w:rFonts w:eastAsia="Times New Roman"/>
          <w:color w:val="000000" w:themeColor="text1"/>
          <w:lang w:val="en-GB"/>
        </w:rPr>
        <w:t>was</w:t>
      </w:r>
      <w:r w:rsidR="001574DF" w:rsidRPr="003502B3">
        <w:rPr>
          <w:rFonts w:eastAsia="Times New Roman"/>
          <w:color w:val="000000" w:themeColor="text1"/>
          <w:lang w:val="en-GB"/>
        </w:rPr>
        <w:t xml:space="preserve"> </w:t>
      </w:r>
      <w:r w:rsidR="009068D2" w:rsidRPr="003502B3">
        <w:rPr>
          <w:rFonts w:eastAsia="Times New Roman"/>
          <w:color w:val="000000" w:themeColor="text1"/>
          <w:lang w:val="en-GB"/>
        </w:rPr>
        <w:t xml:space="preserve">designed </w:t>
      </w:r>
      <w:r w:rsidR="000F5057" w:rsidRPr="003502B3">
        <w:rPr>
          <w:rFonts w:eastAsia="Times New Roman"/>
          <w:color w:val="000000" w:themeColor="text1"/>
          <w:lang w:val="en-GB"/>
        </w:rPr>
        <w:t xml:space="preserve">by the company </w:t>
      </w:r>
      <w:r w:rsidR="001574DF" w:rsidRPr="003502B3">
        <w:rPr>
          <w:rFonts w:eastAsia="Times New Roman"/>
          <w:color w:val="000000" w:themeColor="text1"/>
          <w:lang w:val="en-GB"/>
        </w:rPr>
        <w:t xml:space="preserve">to </w:t>
      </w:r>
      <w:r w:rsidR="00274E53" w:rsidRPr="003502B3">
        <w:rPr>
          <w:rFonts w:eastAsia="Times New Roman"/>
          <w:color w:val="000000" w:themeColor="text1"/>
          <w:lang w:val="en-GB"/>
        </w:rPr>
        <w:t xml:space="preserve">identify </w:t>
      </w:r>
      <w:r w:rsidR="00A73C2E" w:rsidRPr="003502B3">
        <w:rPr>
          <w:rFonts w:eastAsia="Times New Roman"/>
          <w:color w:val="000000" w:themeColor="text1"/>
          <w:lang w:val="en-GB"/>
        </w:rPr>
        <w:t>how productivity can be self-managed</w:t>
      </w:r>
      <w:r w:rsidR="001D69CD" w:rsidRPr="003502B3">
        <w:rPr>
          <w:rFonts w:eastAsia="Times New Roman"/>
          <w:color w:val="000000" w:themeColor="text1"/>
          <w:lang w:val="en-GB"/>
        </w:rPr>
        <w:t xml:space="preserve"> in times of transition</w:t>
      </w:r>
      <w:r w:rsidR="00A73C2E" w:rsidRPr="003502B3">
        <w:rPr>
          <w:rFonts w:eastAsia="Times New Roman"/>
          <w:color w:val="000000" w:themeColor="text1"/>
          <w:lang w:val="en-GB"/>
        </w:rPr>
        <w:t xml:space="preserve"> through self-awareness and healthy lifestyles</w:t>
      </w:r>
      <w:r w:rsidR="00252584">
        <w:rPr>
          <w:rFonts w:eastAsia="Times New Roman"/>
          <w:color w:val="000000" w:themeColor="text1"/>
          <w:lang w:val="en-GB"/>
        </w:rPr>
        <w:t xml:space="preserve"> and </w:t>
      </w:r>
      <w:r w:rsidRPr="003502B3">
        <w:rPr>
          <w:rFonts w:eastAsia="Times New Roman"/>
          <w:color w:val="000000" w:themeColor="text1"/>
          <w:lang w:val="en-GB"/>
        </w:rPr>
        <w:t xml:space="preserve">wellbeing </w:t>
      </w:r>
      <w:r w:rsidR="008C55ED" w:rsidRPr="003502B3">
        <w:rPr>
          <w:rFonts w:eastAsia="Times New Roman"/>
          <w:color w:val="000000" w:themeColor="text1"/>
          <w:lang w:val="en-GB"/>
        </w:rPr>
        <w:t>along the lines of</w:t>
      </w:r>
      <w:r w:rsidR="00252584">
        <w:rPr>
          <w:rFonts w:eastAsia="Times New Roman"/>
          <w:color w:val="000000" w:themeColor="text1"/>
          <w:lang w:val="en-GB"/>
        </w:rPr>
        <w:t xml:space="preserve"> the</w:t>
      </w:r>
      <w:r w:rsidRPr="003502B3">
        <w:rPr>
          <w:rFonts w:eastAsia="Times New Roman"/>
          <w:color w:val="000000" w:themeColor="text1"/>
          <w:lang w:val="en-GB"/>
        </w:rPr>
        <w:t xml:space="preserve"> ‘wellness syndrome’ (</w:t>
      </w:r>
      <w:proofErr w:type="spellStart"/>
      <w:r w:rsidRPr="003502B3">
        <w:rPr>
          <w:rFonts w:eastAsia="Times New Roman"/>
          <w:color w:val="000000" w:themeColor="text1"/>
          <w:lang w:val="en-GB"/>
        </w:rPr>
        <w:t>Cederstrom</w:t>
      </w:r>
      <w:proofErr w:type="spellEnd"/>
      <w:r w:rsidRPr="003502B3">
        <w:rPr>
          <w:rFonts w:eastAsia="Times New Roman"/>
          <w:color w:val="000000" w:themeColor="text1"/>
          <w:lang w:val="en-GB"/>
        </w:rPr>
        <w:t xml:space="preserve"> and</w:t>
      </w:r>
      <w:r w:rsidR="003502B3">
        <w:rPr>
          <w:rFonts w:eastAsia="Times New Roman"/>
          <w:color w:val="000000" w:themeColor="text1"/>
          <w:lang w:val="en-GB"/>
        </w:rPr>
        <w:t xml:space="preserve"> Spicer,</w:t>
      </w:r>
      <w:r w:rsidRPr="003502B3">
        <w:rPr>
          <w:rFonts w:eastAsia="Times New Roman"/>
          <w:color w:val="000000" w:themeColor="text1"/>
          <w:lang w:val="en-GB"/>
        </w:rPr>
        <w:t xml:space="preserve"> 2015)</w:t>
      </w:r>
      <w:r w:rsidR="00252584">
        <w:rPr>
          <w:rFonts w:eastAsia="Times New Roman"/>
          <w:color w:val="000000" w:themeColor="text1"/>
          <w:lang w:val="en-GB"/>
        </w:rPr>
        <w:t xml:space="preserve"> that is now seen in the era of agility</w:t>
      </w:r>
      <w:r w:rsidR="009068D2" w:rsidRPr="003502B3">
        <w:rPr>
          <w:rFonts w:eastAsia="Times New Roman"/>
          <w:color w:val="000000" w:themeColor="text1"/>
          <w:lang w:val="en-GB"/>
        </w:rPr>
        <w:t>.</w:t>
      </w:r>
      <w:r w:rsidR="007F7AE0" w:rsidRPr="003502B3">
        <w:rPr>
          <w:rFonts w:eastAsia="Times New Roman"/>
          <w:color w:val="000000" w:themeColor="text1"/>
          <w:lang w:val="en-GB"/>
        </w:rPr>
        <w:t xml:space="preserve"> </w:t>
      </w:r>
    </w:p>
    <w:p w14:paraId="7E09C5FE" w14:textId="77777777" w:rsidR="00FE0557" w:rsidRDefault="00FE0557" w:rsidP="00432E6D">
      <w:pPr>
        <w:spacing w:line="480" w:lineRule="auto"/>
        <w:ind w:firstLine="709"/>
        <w:rPr>
          <w:rFonts w:eastAsia="Times New Roman"/>
          <w:color w:val="000000" w:themeColor="text1"/>
          <w:lang w:val="en-GB"/>
        </w:rPr>
      </w:pPr>
    </w:p>
    <w:p w14:paraId="72598BC5" w14:textId="5505806B" w:rsidR="00E4072B" w:rsidRDefault="009E704C" w:rsidP="00347E74">
      <w:pPr>
        <w:spacing w:line="480" w:lineRule="auto"/>
        <w:ind w:firstLine="709"/>
        <w:rPr>
          <w:color w:val="000000" w:themeColor="text1"/>
        </w:rPr>
      </w:pPr>
      <w:r>
        <w:rPr>
          <w:rFonts w:eastAsia="Times New Roman"/>
          <w:color w:val="000000" w:themeColor="text1"/>
          <w:lang w:val="en-GB"/>
        </w:rPr>
        <w:t>Below, we</w:t>
      </w:r>
      <w:r w:rsidR="00C97F04" w:rsidRPr="003502B3">
        <w:rPr>
          <w:rFonts w:eastAsia="Times New Roman"/>
          <w:color w:val="000000" w:themeColor="text1"/>
          <w:lang w:val="en-GB"/>
        </w:rPr>
        <w:t xml:space="preserve"> </w:t>
      </w:r>
      <w:r w:rsidR="006C64CB" w:rsidRPr="003502B3">
        <w:rPr>
          <w:rFonts w:eastAsia="Times New Roman"/>
          <w:color w:val="000000" w:themeColor="text1"/>
          <w:lang w:val="en-GB"/>
        </w:rPr>
        <w:t>provide a necessarily truncated history of scientific management</w:t>
      </w:r>
      <w:r w:rsidR="00AD6E76" w:rsidRPr="003502B3">
        <w:rPr>
          <w:rFonts w:eastAsia="Times New Roman"/>
          <w:color w:val="000000" w:themeColor="text1"/>
          <w:lang w:val="en-GB"/>
        </w:rPr>
        <w:t>, demonstrating</w:t>
      </w:r>
      <w:r w:rsidR="006C64CB" w:rsidRPr="003502B3">
        <w:rPr>
          <w:rFonts w:eastAsia="Times New Roman"/>
          <w:color w:val="000000" w:themeColor="text1"/>
          <w:lang w:val="en-GB"/>
        </w:rPr>
        <w:t xml:space="preserve"> </w:t>
      </w:r>
      <w:r w:rsidR="00347E74">
        <w:rPr>
          <w:rFonts w:eastAsia="Times New Roman"/>
          <w:color w:val="000000" w:themeColor="text1"/>
          <w:lang w:val="en-GB"/>
        </w:rPr>
        <w:t xml:space="preserve">that the use of machines to measure and design work is not itself new, but </w:t>
      </w:r>
      <w:r w:rsidR="00A07B58" w:rsidRPr="003502B3">
        <w:rPr>
          <w:rFonts w:eastAsia="Times New Roman"/>
          <w:color w:val="000000" w:themeColor="text1"/>
          <w:lang w:val="en-GB"/>
        </w:rPr>
        <w:t>w</w:t>
      </w:r>
      <w:r w:rsidR="00CC4666" w:rsidRPr="003502B3">
        <w:rPr>
          <w:rFonts w:eastAsia="Times New Roman"/>
          <w:color w:val="000000" w:themeColor="text1"/>
          <w:lang w:val="en-GB"/>
        </w:rPr>
        <w:t xml:space="preserve">ork design </w:t>
      </w:r>
      <w:r>
        <w:rPr>
          <w:rFonts w:eastAsia="Times New Roman"/>
          <w:color w:val="000000" w:themeColor="text1"/>
          <w:lang w:val="en-GB"/>
        </w:rPr>
        <w:t xml:space="preserve">experiments are </w:t>
      </w:r>
      <w:r w:rsidR="004C712A" w:rsidRPr="003502B3">
        <w:rPr>
          <w:rFonts w:eastAsia="Times New Roman"/>
          <w:color w:val="000000" w:themeColor="text1"/>
          <w:lang w:val="en-GB"/>
        </w:rPr>
        <w:t>being</w:t>
      </w:r>
      <w:r w:rsidR="00A07B58" w:rsidRPr="003502B3">
        <w:rPr>
          <w:rFonts w:eastAsia="Times New Roman"/>
          <w:color w:val="000000" w:themeColor="text1"/>
          <w:lang w:val="en-GB"/>
        </w:rPr>
        <w:t xml:space="preserve"> significantly</w:t>
      </w:r>
      <w:r w:rsidR="00673239" w:rsidRPr="003502B3">
        <w:rPr>
          <w:rFonts w:eastAsia="Times New Roman"/>
          <w:color w:val="000000" w:themeColor="text1"/>
          <w:lang w:val="en-GB"/>
        </w:rPr>
        <w:t xml:space="preserve"> updated </w:t>
      </w:r>
      <w:r w:rsidR="00A07B58" w:rsidRPr="003502B3">
        <w:rPr>
          <w:rFonts w:eastAsia="Times New Roman"/>
          <w:color w:val="000000" w:themeColor="text1"/>
          <w:lang w:val="en-GB"/>
        </w:rPr>
        <w:t xml:space="preserve">now </w:t>
      </w:r>
      <w:r w:rsidR="00673239" w:rsidRPr="003502B3">
        <w:rPr>
          <w:rFonts w:eastAsia="Times New Roman"/>
          <w:color w:val="000000" w:themeColor="text1"/>
          <w:lang w:val="en-GB"/>
        </w:rPr>
        <w:t xml:space="preserve">with the rise of </w:t>
      </w:r>
      <w:r w:rsidR="00347E74">
        <w:rPr>
          <w:rFonts w:eastAsia="Times New Roman"/>
          <w:color w:val="000000" w:themeColor="text1"/>
          <w:lang w:val="en-GB"/>
        </w:rPr>
        <w:t>wearable and computerised tracking devices</w:t>
      </w:r>
      <w:r w:rsidR="00673239" w:rsidRPr="003502B3">
        <w:rPr>
          <w:rFonts w:eastAsia="Times New Roman"/>
          <w:color w:val="000000" w:themeColor="text1"/>
          <w:lang w:val="en-GB"/>
        </w:rPr>
        <w:t xml:space="preserve"> workplaces and with increasingly in</w:t>
      </w:r>
      <w:r w:rsidR="004C712A" w:rsidRPr="003502B3">
        <w:rPr>
          <w:rFonts w:eastAsia="Times New Roman"/>
          <w:color w:val="000000" w:themeColor="text1"/>
          <w:lang w:val="en-GB"/>
        </w:rPr>
        <w:t>vasive</w:t>
      </w:r>
      <w:r w:rsidR="00673239" w:rsidRPr="003502B3">
        <w:rPr>
          <w:rFonts w:eastAsia="Times New Roman"/>
          <w:color w:val="000000" w:themeColor="text1"/>
          <w:lang w:val="en-GB"/>
        </w:rPr>
        <w:t xml:space="preserve"> </w:t>
      </w:r>
      <w:r w:rsidR="00A07B58" w:rsidRPr="003502B3">
        <w:rPr>
          <w:rFonts w:eastAsia="Times New Roman"/>
          <w:color w:val="000000" w:themeColor="text1"/>
          <w:lang w:val="en-GB"/>
        </w:rPr>
        <w:t xml:space="preserve">working </w:t>
      </w:r>
      <w:r w:rsidR="004C712A" w:rsidRPr="003502B3">
        <w:rPr>
          <w:rFonts w:eastAsia="Times New Roman"/>
          <w:color w:val="000000" w:themeColor="text1"/>
          <w:lang w:val="en-GB"/>
        </w:rPr>
        <w:t xml:space="preserve">relations with </w:t>
      </w:r>
      <w:r w:rsidR="00347E74">
        <w:rPr>
          <w:rFonts w:eastAsia="Times New Roman"/>
          <w:color w:val="000000" w:themeColor="text1"/>
          <w:lang w:val="en-GB"/>
        </w:rPr>
        <w:t>technology</w:t>
      </w:r>
      <w:r>
        <w:rPr>
          <w:rFonts w:eastAsia="Times New Roman"/>
          <w:color w:val="000000" w:themeColor="text1"/>
          <w:lang w:val="en-GB"/>
        </w:rPr>
        <w:t>,</w:t>
      </w:r>
      <w:r w:rsidR="00347E74">
        <w:rPr>
          <w:rFonts w:eastAsia="Times New Roman"/>
          <w:color w:val="000000" w:themeColor="text1"/>
          <w:lang w:val="en-GB"/>
        </w:rPr>
        <w:t xml:space="preserve"> which is</w:t>
      </w:r>
      <w:r>
        <w:rPr>
          <w:rFonts w:eastAsia="Times New Roman"/>
          <w:color w:val="000000" w:themeColor="text1"/>
          <w:lang w:val="en-GB"/>
        </w:rPr>
        <w:t xml:space="preserve"> based in an uncritical acceptance of </w:t>
      </w:r>
      <w:r w:rsidRPr="003D713C">
        <w:rPr>
          <w:rFonts w:eastAsia="Times New Roman"/>
          <w:i/>
          <w:iCs/>
          <w:color w:val="000000" w:themeColor="text1"/>
          <w:lang w:val="en-GB"/>
        </w:rPr>
        <w:t>change</w:t>
      </w:r>
      <w:r>
        <w:rPr>
          <w:rFonts w:eastAsia="Times New Roman"/>
          <w:color w:val="000000" w:themeColor="text1"/>
          <w:lang w:val="en-GB"/>
        </w:rPr>
        <w:t xml:space="preserve"> in workplaces</w:t>
      </w:r>
      <w:r w:rsidR="00C474C5" w:rsidRPr="003502B3">
        <w:rPr>
          <w:rFonts w:eastAsia="Times New Roman"/>
          <w:color w:val="000000" w:themeColor="text1"/>
          <w:lang w:val="en-GB"/>
        </w:rPr>
        <w:t xml:space="preserve">. </w:t>
      </w:r>
      <w:r w:rsidR="009A0821" w:rsidRPr="003502B3">
        <w:rPr>
          <w:rFonts w:eastAsia="Times New Roman"/>
          <w:color w:val="000000" w:themeColor="text1"/>
          <w:lang w:val="en-GB"/>
        </w:rPr>
        <w:t>Then,</w:t>
      </w:r>
      <w:r w:rsidR="00673239" w:rsidRPr="003502B3">
        <w:rPr>
          <w:rFonts w:eastAsia="Times New Roman"/>
          <w:color w:val="000000" w:themeColor="text1"/>
          <w:lang w:val="en-GB"/>
        </w:rPr>
        <w:t xml:space="preserve"> the </w:t>
      </w:r>
      <w:r w:rsidR="00DC7363" w:rsidRPr="003502B3">
        <w:rPr>
          <w:rFonts w:eastAsia="Times New Roman"/>
          <w:color w:val="000000" w:themeColor="text1"/>
          <w:lang w:val="en-GB"/>
        </w:rPr>
        <w:t>project</w:t>
      </w:r>
      <w:r w:rsidR="00BB43D6" w:rsidRPr="003502B3">
        <w:rPr>
          <w:rFonts w:eastAsia="Times New Roman"/>
          <w:color w:val="000000" w:themeColor="text1"/>
          <w:lang w:val="en-GB"/>
        </w:rPr>
        <w:t xml:space="preserve"> method</w:t>
      </w:r>
      <w:r>
        <w:rPr>
          <w:rFonts w:eastAsia="Times New Roman"/>
          <w:color w:val="000000" w:themeColor="text1"/>
          <w:lang w:val="en-GB"/>
        </w:rPr>
        <w:t xml:space="preserve">s </w:t>
      </w:r>
      <w:r w:rsidR="00AD6E76" w:rsidRPr="003502B3">
        <w:rPr>
          <w:rFonts w:eastAsia="Times New Roman"/>
          <w:color w:val="000000" w:themeColor="text1"/>
          <w:lang w:val="en-GB"/>
        </w:rPr>
        <w:t xml:space="preserve">and </w:t>
      </w:r>
      <w:r>
        <w:rPr>
          <w:rFonts w:eastAsia="Times New Roman"/>
          <w:color w:val="000000" w:themeColor="text1"/>
          <w:lang w:val="en-GB"/>
        </w:rPr>
        <w:t xml:space="preserve">field work </w:t>
      </w:r>
      <w:r w:rsidR="00950AFF" w:rsidRPr="003502B3">
        <w:rPr>
          <w:rFonts w:eastAsia="Times New Roman"/>
          <w:color w:val="000000" w:themeColor="text1"/>
          <w:lang w:val="en-GB"/>
        </w:rPr>
        <w:t>results</w:t>
      </w:r>
      <w:r w:rsidR="00AD6E76" w:rsidRPr="003502B3">
        <w:rPr>
          <w:rFonts w:eastAsia="Times New Roman"/>
          <w:color w:val="000000" w:themeColor="text1"/>
          <w:lang w:val="en-GB"/>
        </w:rPr>
        <w:t xml:space="preserve"> </w:t>
      </w:r>
      <w:r w:rsidR="008739E7" w:rsidRPr="003502B3">
        <w:rPr>
          <w:rFonts w:eastAsia="Times New Roman"/>
          <w:color w:val="000000" w:themeColor="text1"/>
          <w:lang w:val="en-GB"/>
        </w:rPr>
        <w:t xml:space="preserve">of QWS </w:t>
      </w:r>
      <w:r w:rsidR="00AD6E76" w:rsidRPr="003502B3">
        <w:rPr>
          <w:rFonts w:eastAsia="Times New Roman"/>
          <w:color w:val="000000" w:themeColor="text1"/>
          <w:lang w:val="en-GB"/>
        </w:rPr>
        <w:t>are</w:t>
      </w:r>
      <w:r w:rsidR="00CC4666" w:rsidRPr="003502B3">
        <w:rPr>
          <w:rFonts w:eastAsia="Times New Roman"/>
          <w:color w:val="000000" w:themeColor="text1"/>
          <w:lang w:val="en-GB"/>
        </w:rPr>
        <w:t xml:space="preserve"> outlined</w:t>
      </w:r>
      <w:r w:rsidR="00DC7363" w:rsidRPr="003502B3">
        <w:rPr>
          <w:rFonts w:eastAsia="Times New Roman"/>
          <w:color w:val="000000" w:themeColor="text1"/>
          <w:lang w:val="en-GB"/>
        </w:rPr>
        <w:t xml:space="preserve">. </w:t>
      </w:r>
      <w:r w:rsidR="00274E53" w:rsidRPr="003502B3">
        <w:rPr>
          <w:rFonts w:eastAsia="Times New Roman"/>
          <w:color w:val="000000" w:themeColor="text1"/>
          <w:lang w:val="en-GB"/>
        </w:rPr>
        <w:t>Our first research enquiry was to find out how</w:t>
      </w:r>
      <w:r w:rsidR="003039B7" w:rsidRPr="003502B3">
        <w:rPr>
          <w:rFonts w:eastAsia="Times New Roman"/>
          <w:color w:val="000000" w:themeColor="text1"/>
          <w:lang w:val="en-GB"/>
        </w:rPr>
        <w:t xml:space="preserve"> employees respond</w:t>
      </w:r>
      <w:r w:rsidR="00274E53" w:rsidRPr="003502B3">
        <w:rPr>
          <w:rFonts w:eastAsia="Times New Roman"/>
          <w:color w:val="000000" w:themeColor="text1"/>
          <w:lang w:val="en-GB"/>
        </w:rPr>
        <w:t>ed</w:t>
      </w:r>
      <w:r w:rsidR="003039B7" w:rsidRPr="003502B3">
        <w:rPr>
          <w:rFonts w:eastAsia="Times New Roman"/>
          <w:color w:val="000000" w:themeColor="text1"/>
          <w:lang w:val="en-GB"/>
        </w:rPr>
        <w:t xml:space="preserve"> </w:t>
      </w:r>
      <w:r w:rsidR="00274E53" w:rsidRPr="003502B3">
        <w:rPr>
          <w:rFonts w:eastAsia="Times New Roman"/>
          <w:color w:val="000000" w:themeColor="text1"/>
          <w:lang w:val="en-GB"/>
        </w:rPr>
        <w:t>to the use of</w:t>
      </w:r>
      <w:r w:rsidR="00072A9D" w:rsidRPr="003502B3">
        <w:rPr>
          <w:rFonts w:eastAsia="Times New Roman"/>
          <w:color w:val="000000" w:themeColor="text1"/>
          <w:lang w:val="en-GB"/>
        </w:rPr>
        <w:t xml:space="preserve"> </w:t>
      </w:r>
      <w:r w:rsidR="003039B7" w:rsidRPr="003502B3">
        <w:rPr>
          <w:rFonts w:eastAsia="Times New Roman"/>
          <w:color w:val="000000" w:themeColor="text1"/>
          <w:lang w:val="en-GB"/>
        </w:rPr>
        <w:t>WSTT</w:t>
      </w:r>
      <w:r w:rsidR="00274E53" w:rsidRPr="003502B3">
        <w:rPr>
          <w:rFonts w:eastAsia="Times New Roman"/>
          <w:color w:val="000000" w:themeColor="text1"/>
          <w:lang w:val="en-GB"/>
        </w:rPr>
        <w:t xml:space="preserve"> in</w:t>
      </w:r>
      <w:r w:rsidR="00AD6E76" w:rsidRPr="003502B3">
        <w:rPr>
          <w:rFonts w:eastAsia="Times New Roman"/>
          <w:color w:val="000000" w:themeColor="text1"/>
          <w:lang w:val="en-GB"/>
        </w:rPr>
        <w:t xml:space="preserve"> the workplace</w:t>
      </w:r>
      <w:r>
        <w:rPr>
          <w:rFonts w:eastAsia="Times New Roman"/>
          <w:color w:val="000000" w:themeColor="text1"/>
          <w:lang w:val="en-GB"/>
        </w:rPr>
        <w:t xml:space="preserve"> in the context of merger</w:t>
      </w:r>
      <w:r w:rsidR="00274E53" w:rsidRPr="003502B3">
        <w:rPr>
          <w:rFonts w:eastAsia="Times New Roman"/>
          <w:color w:val="000000" w:themeColor="text1"/>
          <w:lang w:val="en-GB"/>
        </w:rPr>
        <w:t>.</w:t>
      </w:r>
      <w:r w:rsidR="001050A1" w:rsidRPr="003502B3">
        <w:rPr>
          <w:rFonts w:eastAsia="Times New Roman"/>
          <w:color w:val="000000" w:themeColor="text1"/>
          <w:lang w:val="en-GB"/>
        </w:rPr>
        <w:t xml:space="preserve"> </w:t>
      </w:r>
      <w:r w:rsidR="005D0690" w:rsidRPr="003502B3">
        <w:rPr>
          <w:rFonts w:eastAsia="Times New Roman"/>
          <w:color w:val="000000" w:themeColor="text1"/>
          <w:lang w:val="en-GB"/>
        </w:rPr>
        <w:t>T</w:t>
      </w:r>
      <w:r w:rsidR="00C46D67" w:rsidRPr="003502B3">
        <w:rPr>
          <w:rFonts w:eastAsia="Times New Roman"/>
          <w:color w:val="000000" w:themeColor="text1"/>
          <w:lang w:val="en-GB"/>
        </w:rPr>
        <w:t xml:space="preserve">he </w:t>
      </w:r>
      <w:r w:rsidR="00274E53" w:rsidRPr="003502B3">
        <w:rPr>
          <w:rFonts w:eastAsia="Times New Roman"/>
          <w:color w:val="000000" w:themeColor="text1"/>
          <w:lang w:val="en-GB"/>
        </w:rPr>
        <w:t xml:space="preserve">main </w:t>
      </w:r>
      <w:r>
        <w:rPr>
          <w:rFonts w:eastAsia="Times New Roman"/>
          <w:color w:val="000000" w:themeColor="text1"/>
          <w:lang w:val="en-GB"/>
        </w:rPr>
        <w:t>research question</w:t>
      </w:r>
      <w:r w:rsidR="00AD6E76" w:rsidRPr="003502B3">
        <w:rPr>
          <w:rFonts w:eastAsia="Times New Roman"/>
          <w:color w:val="000000" w:themeColor="text1"/>
          <w:lang w:val="en-GB"/>
        </w:rPr>
        <w:t xml:space="preserve"> </w:t>
      </w:r>
      <w:r>
        <w:rPr>
          <w:rFonts w:eastAsia="Times New Roman"/>
          <w:color w:val="000000" w:themeColor="text1"/>
          <w:lang w:val="en-GB"/>
        </w:rPr>
        <w:t>became,</w:t>
      </w:r>
      <w:r w:rsidR="00CE157C" w:rsidRPr="003502B3">
        <w:rPr>
          <w:rFonts w:eastAsia="Times New Roman"/>
          <w:color w:val="000000" w:themeColor="text1"/>
          <w:lang w:val="en-GB"/>
        </w:rPr>
        <w:t xml:space="preserve"> </w:t>
      </w:r>
      <w:r w:rsidR="00C46D67" w:rsidRPr="003502B3">
        <w:rPr>
          <w:rFonts w:eastAsia="Times New Roman"/>
          <w:color w:val="000000" w:themeColor="text1"/>
          <w:lang w:val="en-GB"/>
        </w:rPr>
        <w:t>how effectiv</w:t>
      </w:r>
      <w:r>
        <w:rPr>
          <w:rFonts w:eastAsia="Times New Roman"/>
          <w:color w:val="000000" w:themeColor="text1"/>
          <w:lang w:val="en-GB"/>
        </w:rPr>
        <w:t>e and successful was the QWS</w:t>
      </w:r>
      <w:r w:rsidR="00C46D67" w:rsidRPr="003502B3">
        <w:rPr>
          <w:rFonts w:eastAsia="Times New Roman"/>
          <w:color w:val="000000" w:themeColor="text1"/>
          <w:lang w:val="en-GB"/>
        </w:rPr>
        <w:t>, according to employees</w:t>
      </w:r>
      <w:r w:rsidR="00274E53" w:rsidRPr="003502B3">
        <w:rPr>
          <w:rFonts w:eastAsia="Times New Roman"/>
          <w:color w:val="000000" w:themeColor="text1"/>
          <w:lang w:val="en-GB"/>
        </w:rPr>
        <w:t xml:space="preserve">? </w:t>
      </w:r>
      <w:r w:rsidR="00B05160" w:rsidRPr="003502B3">
        <w:rPr>
          <w:rFonts w:eastAsia="Times New Roman"/>
          <w:color w:val="000000" w:themeColor="text1"/>
          <w:lang w:val="en-GB"/>
        </w:rPr>
        <w:t>The</w:t>
      </w:r>
      <w:r w:rsidR="008B2558" w:rsidRPr="003502B3">
        <w:rPr>
          <w:rFonts w:eastAsia="Times New Roman"/>
          <w:color w:val="000000" w:themeColor="text1"/>
          <w:lang w:val="en-GB"/>
        </w:rPr>
        <w:t xml:space="preserve"> analyses from these research questions is then used </w:t>
      </w:r>
      <w:r w:rsidR="008739E7" w:rsidRPr="003502B3">
        <w:rPr>
          <w:rFonts w:eastAsia="Times New Roman"/>
          <w:color w:val="000000" w:themeColor="text1"/>
          <w:lang w:val="en-GB"/>
        </w:rPr>
        <w:t xml:space="preserve">in the final section of this chapter </w:t>
      </w:r>
      <w:r w:rsidR="00274E53" w:rsidRPr="003502B3">
        <w:rPr>
          <w:rFonts w:eastAsia="Times New Roman"/>
          <w:color w:val="000000" w:themeColor="text1"/>
          <w:lang w:val="en-GB"/>
        </w:rPr>
        <w:t xml:space="preserve">where we comment on what employees thought could </w:t>
      </w:r>
      <w:r w:rsidR="00250B1E" w:rsidRPr="003502B3">
        <w:rPr>
          <w:rFonts w:eastAsia="Times New Roman"/>
          <w:color w:val="000000" w:themeColor="text1"/>
          <w:lang w:val="en-GB"/>
        </w:rPr>
        <w:t>have</w:t>
      </w:r>
      <w:r w:rsidR="00FE0557">
        <w:rPr>
          <w:rFonts w:eastAsia="Times New Roman"/>
          <w:color w:val="000000" w:themeColor="text1"/>
          <w:lang w:val="en-GB"/>
        </w:rPr>
        <w:t xml:space="preserve"> been done to improve the study and suggestions for best practices.</w:t>
      </w:r>
      <w:r>
        <w:rPr>
          <w:rFonts w:eastAsia="Times New Roman"/>
          <w:color w:val="000000" w:themeColor="text1"/>
          <w:lang w:val="en-GB"/>
        </w:rPr>
        <w:t xml:space="preserve"> </w:t>
      </w:r>
      <w:r w:rsidRPr="003502B3">
        <w:rPr>
          <w:color w:val="000000" w:themeColor="text1"/>
        </w:rPr>
        <w:t>We were not consultants on the project</w:t>
      </w:r>
      <w:r>
        <w:rPr>
          <w:color w:val="000000" w:themeColor="text1"/>
        </w:rPr>
        <w:t xml:space="preserve"> and </w:t>
      </w:r>
      <w:r w:rsidRPr="003502B3">
        <w:rPr>
          <w:color w:val="000000" w:themeColor="text1"/>
        </w:rPr>
        <w:t>our own research was separate from the local study</w:t>
      </w:r>
    </w:p>
    <w:p w14:paraId="49221BEB" w14:textId="77777777" w:rsidR="009E704C" w:rsidRPr="003502B3" w:rsidRDefault="009E704C" w:rsidP="009E704C">
      <w:pPr>
        <w:spacing w:line="480" w:lineRule="auto"/>
        <w:ind w:firstLine="709"/>
        <w:rPr>
          <w:rFonts w:eastAsia="Times New Roman"/>
          <w:color w:val="000000" w:themeColor="text1"/>
          <w:lang w:val="en-GB"/>
        </w:rPr>
      </w:pPr>
    </w:p>
    <w:p w14:paraId="797DA7CE" w14:textId="46D77F24" w:rsidR="0055548C" w:rsidRPr="003502B3" w:rsidRDefault="009E704C" w:rsidP="00DD2783">
      <w:pPr>
        <w:spacing w:line="480" w:lineRule="auto"/>
        <w:rPr>
          <w:rFonts w:eastAsia="Times New Roman"/>
          <w:color w:val="000000" w:themeColor="text1"/>
          <w:lang w:val="en-GB"/>
        </w:rPr>
      </w:pPr>
      <w:r>
        <w:rPr>
          <w:b/>
          <w:bCs/>
          <w:color w:val="000000" w:themeColor="text1"/>
        </w:rPr>
        <w:t xml:space="preserve">From scientific management to agility </w:t>
      </w:r>
    </w:p>
    <w:p w14:paraId="458175DB" w14:textId="202F7A5A" w:rsidR="000D1330" w:rsidRDefault="008B04BC" w:rsidP="00347E74">
      <w:pPr>
        <w:widowControl w:val="0"/>
        <w:autoSpaceDE w:val="0"/>
        <w:autoSpaceDN w:val="0"/>
        <w:adjustRightInd w:val="0"/>
        <w:spacing w:line="480" w:lineRule="auto"/>
        <w:rPr>
          <w:color w:val="000000" w:themeColor="text1"/>
          <w:u w:color="274ECC"/>
        </w:rPr>
      </w:pPr>
      <w:r w:rsidRPr="003502B3">
        <w:rPr>
          <w:color w:val="000000" w:themeColor="text1"/>
        </w:rPr>
        <w:t xml:space="preserve">Scholars distinguish between different ‘waves’ of managerial ideology in work </w:t>
      </w:r>
      <w:r w:rsidRPr="003502B3">
        <w:rPr>
          <w:color w:val="000000" w:themeColor="text1"/>
          <w:u w:color="274ECC"/>
        </w:rPr>
        <w:t>design alternating between control and consent</w:t>
      </w:r>
      <w:r w:rsidRPr="003502B3">
        <w:rPr>
          <w:color w:val="000000" w:themeColor="text1"/>
        </w:rPr>
        <w:t xml:space="preserve"> (Ramsay, 1977)</w:t>
      </w:r>
      <w:r w:rsidR="00442B8B" w:rsidRPr="003502B3">
        <w:rPr>
          <w:color w:val="000000" w:themeColor="text1"/>
        </w:rPr>
        <w:t>.</w:t>
      </w:r>
      <w:r w:rsidR="000F3331" w:rsidRPr="003502B3">
        <w:rPr>
          <w:color w:val="000000" w:themeColor="text1"/>
          <w:u w:color="274ECC"/>
        </w:rPr>
        <w:t xml:space="preserve"> </w:t>
      </w:r>
      <w:r w:rsidR="00B05160" w:rsidRPr="003502B3">
        <w:rPr>
          <w:color w:val="000000" w:themeColor="text1"/>
          <w:u w:color="274ECC"/>
        </w:rPr>
        <w:t xml:space="preserve">Here </w:t>
      </w:r>
      <w:r w:rsidR="00B97297">
        <w:rPr>
          <w:color w:val="000000" w:themeColor="text1"/>
          <w:u w:color="274ECC"/>
        </w:rPr>
        <w:t xml:space="preserve">we </w:t>
      </w:r>
      <w:r w:rsidR="003D713C">
        <w:rPr>
          <w:color w:val="000000" w:themeColor="text1"/>
          <w:u w:color="274ECC"/>
        </w:rPr>
        <w:t>begin</w:t>
      </w:r>
      <w:r w:rsidR="00A07B58" w:rsidRPr="003502B3">
        <w:rPr>
          <w:color w:val="000000" w:themeColor="text1"/>
          <w:u w:color="274ECC"/>
        </w:rPr>
        <w:t xml:space="preserve"> with the second </w:t>
      </w:r>
      <w:r w:rsidR="00A07B58" w:rsidRPr="003502B3">
        <w:rPr>
          <w:color w:val="000000" w:themeColor="text1"/>
          <w:u w:color="274ECC"/>
        </w:rPr>
        <w:lastRenderedPageBreak/>
        <w:t>‘wave’ of</w:t>
      </w:r>
      <w:r w:rsidR="00B97297">
        <w:rPr>
          <w:color w:val="000000" w:themeColor="text1"/>
          <w:u w:color="274ECC"/>
        </w:rPr>
        <w:t xml:space="preserve"> work design experimentation,</w:t>
      </w:r>
      <w:r w:rsidR="003D713C">
        <w:rPr>
          <w:color w:val="000000" w:themeColor="text1"/>
          <w:u w:color="274ECC"/>
        </w:rPr>
        <w:t xml:space="preserve"> </w:t>
      </w:r>
      <w:r w:rsidR="00252584">
        <w:rPr>
          <w:color w:val="000000" w:themeColor="text1"/>
          <w:u w:color="274ECC"/>
        </w:rPr>
        <w:t>scientific management</w:t>
      </w:r>
      <w:r w:rsidR="00B97297">
        <w:rPr>
          <w:color w:val="000000" w:themeColor="text1"/>
          <w:u w:color="274ECC"/>
        </w:rPr>
        <w:t>,</w:t>
      </w:r>
      <w:r w:rsidR="00A07B58" w:rsidRPr="003502B3">
        <w:rPr>
          <w:color w:val="000000" w:themeColor="text1"/>
          <w:u w:color="274ECC"/>
        </w:rPr>
        <w:t xml:space="preserve"> because this is the era when technology began to take a serious role in work design</w:t>
      </w:r>
      <w:r w:rsidR="00250B1E" w:rsidRPr="003502B3">
        <w:rPr>
          <w:color w:val="000000" w:themeColor="text1"/>
          <w:u w:color="274ECC"/>
        </w:rPr>
        <w:t>.</w:t>
      </w:r>
      <w:r w:rsidR="000F3331" w:rsidRPr="003502B3">
        <w:rPr>
          <w:rStyle w:val="FootnoteReference"/>
          <w:color w:val="000000" w:themeColor="text1"/>
          <w:u w:color="274ECC"/>
        </w:rPr>
        <w:footnoteReference w:id="1"/>
      </w:r>
      <w:r w:rsidR="00A07B58" w:rsidRPr="003502B3">
        <w:rPr>
          <w:color w:val="000000" w:themeColor="text1"/>
          <w:u w:color="274ECC"/>
        </w:rPr>
        <w:t xml:space="preserve"> </w:t>
      </w:r>
      <w:r w:rsidR="00AE1484" w:rsidRPr="003502B3">
        <w:rPr>
          <w:color w:val="000000" w:themeColor="text1"/>
          <w:u w:color="274ECC"/>
        </w:rPr>
        <w:t xml:space="preserve">Frank Gilbreth developed time-and-motion study as applied to bricklaying, </w:t>
      </w:r>
      <w:r w:rsidR="00347E74">
        <w:rPr>
          <w:color w:val="000000" w:themeColor="text1"/>
          <w:u w:color="274ECC"/>
        </w:rPr>
        <w:t>pursuing with his wife Lillian</w:t>
      </w:r>
      <w:r w:rsidR="00AE1484" w:rsidRPr="003502B3">
        <w:rPr>
          <w:color w:val="000000" w:themeColor="text1"/>
          <w:u w:color="274ECC"/>
        </w:rPr>
        <w:t xml:space="preserve"> ‘The Quest of the One Best Way’</w:t>
      </w:r>
      <w:r w:rsidR="00347E74">
        <w:rPr>
          <w:color w:val="000000" w:themeColor="text1"/>
          <w:u w:color="274ECC"/>
        </w:rPr>
        <w:t xml:space="preserve"> or the optimal method to lay bricks</w:t>
      </w:r>
      <w:r w:rsidR="00AE1484" w:rsidRPr="003502B3">
        <w:rPr>
          <w:color w:val="000000" w:themeColor="text1"/>
          <w:u w:color="274ECC"/>
        </w:rPr>
        <w:t xml:space="preserve">. Looking at micro-movements and using a series of technological devices, the Gilbreths looked for a way to lay bricks that would result in the least fatigue, soon becoming known for </w:t>
      </w:r>
      <w:r w:rsidR="00AE1484" w:rsidRPr="003502B3">
        <w:rPr>
          <w:i/>
          <w:iCs/>
          <w:color w:val="000000" w:themeColor="text1"/>
          <w:u w:color="274ECC"/>
        </w:rPr>
        <w:t>motion and fatigue</w:t>
      </w:r>
      <w:r w:rsidR="00AE1484" w:rsidRPr="003502B3">
        <w:rPr>
          <w:color w:val="000000" w:themeColor="text1"/>
          <w:u w:color="274ECC"/>
        </w:rPr>
        <w:t xml:space="preserve"> studies. The Gilbreths measured workers’ heart rates using a stethoscope and stopwatch, a foreshadowing of heart rate measures in the construction industry (Hughes, 2015)</w:t>
      </w:r>
      <w:r w:rsidR="00347E74">
        <w:rPr>
          <w:color w:val="000000" w:themeColor="text1"/>
          <w:u w:color="274ECC"/>
        </w:rPr>
        <w:t xml:space="preserve"> and contemporary wellness initiatives</w:t>
      </w:r>
      <w:r w:rsidR="00AE1484" w:rsidRPr="003502B3">
        <w:rPr>
          <w:color w:val="000000" w:themeColor="text1"/>
          <w:u w:color="274ECC"/>
        </w:rPr>
        <w:t>.  Simultaneously, but at first unknown to the Gilbreths, Taylor asserted that the greatest obstacle to cooperation between workers and management is the ‘ignorance of management as to what really constitutes a proper day’s work for a workman’ (Taylor, 1911/1998</w:t>
      </w:r>
      <w:r w:rsidR="007B7AB4" w:rsidRPr="003502B3">
        <w:rPr>
          <w:color w:val="000000" w:themeColor="text1"/>
          <w:u w:color="274ECC"/>
        </w:rPr>
        <w:t>: 25</w:t>
      </w:r>
      <w:r w:rsidR="00AE1484" w:rsidRPr="003502B3">
        <w:rPr>
          <w:color w:val="000000" w:themeColor="text1"/>
          <w:u w:color="274ECC"/>
        </w:rPr>
        <w:t>)</w:t>
      </w:r>
      <w:r w:rsidR="00347E74">
        <w:rPr>
          <w:color w:val="000000" w:themeColor="text1"/>
          <w:u w:color="274ECC"/>
        </w:rPr>
        <w:t xml:space="preserve"> and an inspiration that ideal movements could be measured and replicated to achieve optimal efficiency.  Through experimentation, </w:t>
      </w:r>
      <w:r w:rsidR="00AE1484" w:rsidRPr="003502B3">
        <w:rPr>
          <w:color w:val="000000" w:themeColor="text1"/>
          <w:u w:color="274ECC"/>
        </w:rPr>
        <w:t>Taylor sought to demonstrate how, though the elimination of natural and systematic ‘soldiering’, the productivity of a ‘first-class man’ could be significantly improved to the mutual benefit of company and worker</w:t>
      </w:r>
      <w:r w:rsidR="00347E74">
        <w:rPr>
          <w:color w:val="000000" w:themeColor="text1"/>
          <w:u w:color="274ECC"/>
        </w:rPr>
        <w:t>,</w:t>
      </w:r>
      <w:r w:rsidR="00AE1484" w:rsidRPr="003502B3">
        <w:rPr>
          <w:color w:val="000000" w:themeColor="text1"/>
          <w:u w:color="274ECC"/>
        </w:rPr>
        <w:t xml:space="preserve"> through quantified work. </w:t>
      </w:r>
      <w:r w:rsidR="00B97297" w:rsidRPr="003502B3">
        <w:rPr>
          <w:color w:val="000000" w:themeColor="text1"/>
          <w:u w:color="274ECC"/>
        </w:rPr>
        <w:t>Scientific management’s Principles of Motion Economy, ‘helpful in work design’ (Barnes 1937/1980, 174), were split into three: (1) use of the human body; (2) arrangement of the place and area; and (3) design of tools and equipment.</w:t>
      </w:r>
      <w:r w:rsidR="003D713C">
        <w:rPr>
          <w:color w:val="000000" w:themeColor="text1"/>
          <w:u w:color="274ECC"/>
        </w:rPr>
        <w:t xml:space="preserve"> Mental work was separate from manual work.</w:t>
      </w:r>
      <w:r w:rsidR="00B97297" w:rsidRPr="003502B3">
        <w:rPr>
          <w:color w:val="000000" w:themeColor="text1"/>
          <w:u w:color="274ECC"/>
        </w:rPr>
        <w:t xml:space="preserve"> </w:t>
      </w:r>
      <w:r w:rsidR="00AE1484" w:rsidRPr="003502B3">
        <w:rPr>
          <w:color w:val="000000" w:themeColor="text1"/>
          <w:u w:color="274ECC"/>
        </w:rPr>
        <w:t>T</w:t>
      </w:r>
      <w:r w:rsidR="00442B8B" w:rsidRPr="003502B3">
        <w:rPr>
          <w:color w:val="000000" w:themeColor="text1"/>
          <w:u w:color="274ECC"/>
        </w:rPr>
        <w:t xml:space="preserve">echnology was seen as a pure, </w:t>
      </w:r>
      <w:r w:rsidR="00FC5B8C" w:rsidRPr="003502B3">
        <w:rPr>
          <w:color w:val="000000" w:themeColor="text1"/>
          <w:u w:color="274ECC"/>
        </w:rPr>
        <w:t>neutral measure of output/</w:t>
      </w:r>
      <w:proofErr w:type="spellStart"/>
      <w:r w:rsidR="00AE1484" w:rsidRPr="003502B3">
        <w:rPr>
          <w:color w:val="000000" w:themeColor="text1"/>
          <w:u w:color="274ECC"/>
        </w:rPr>
        <w:t>labour</w:t>
      </w:r>
      <w:proofErr w:type="spellEnd"/>
      <w:r w:rsidR="00347E74">
        <w:rPr>
          <w:color w:val="000000" w:themeColor="text1"/>
          <w:u w:color="274ECC"/>
        </w:rPr>
        <w:t xml:space="preserve"> of manual work</w:t>
      </w:r>
      <w:r w:rsidR="00AE1484" w:rsidRPr="003502B3">
        <w:rPr>
          <w:color w:val="000000" w:themeColor="text1"/>
          <w:u w:color="274ECC"/>
        </w:rPr>
        <w:t xml:space="preserve">. Taylor </w:t>
      </w:r>
      <w:r w:rsidR="00C97F04" w:rsidRPr="003502B3">
        <w:rPr>
          <w:color w:val="000000" w:themeColor="text1"/>
          <w:u w:color="274ECC"/>
        </w:rPr>
        <w:t>focused</w:t>
      </w:r>
      <w:r w:rsidR="00AE1484" w:rsidRPr="003502B3">
        <w:rPr>
          <w:color w:val="000000" w:themeColor="text1"/>
          <w:u w:color="274ECC"/>
        </w:rPr>
        <w:t xml:space="preserve"> on time and measure, </w:t>
      </w:r>
      <w:proofErr w:type="spellStart"/>
      <w:r w:rsidR="00AE1484" w:rsidRPr="003502B3">
        <w:rPr>
          <w:color w:val="000000" w:themeColor="text1"/>
          <w:u w:color="274ECC"/>
        </w:rPr>
        <w:t>prioritising</w:t>
      </w:r>
      <w:proofErr w:type="spellEnd"/>
      <w:r w:rsidR="00AE1484" w:rsidRPr="003502B3">
        <w:rPr>
          <w:color w:val="000000" w:themeColor="text1"/>
          <w:u w:color="274ECC"/>
        </w:rPr>
        <w:t xml:space="preserve"> efficiency and productivity</w:t>
      </w:r>
      <w:r w:rsidR="00B71AE3" w:rsidRPr="003502B3">
        <w:rPr>
          <w:color w:val="000000" w:themeColor="text1"/>
          <w:u w:color="274ECC"/>
        </w:rPr>
        <w:t>, underplaying</w:t>
      </w:r>
      <w:r w:rsidR="00AE1484" w:rsidRPr="003502B3">
        <w:rPr>
          <w:color w:val="000000" w:themeColor="text1"/>
          <w:u w:color="274ECC"/>
        </w:rPr>
        <w:t xml:space="preserve"> the physiologica</w:t>
      </w:r>
      <w:r w:rsidR="00347E74">
        <w:rPr>
          <w:color w:val="000000" w:themeColor="text1"/>
          <w:u w:color="274ECC"/>
        </w:rPr>
        <w:t xml:space="preserve">l dimension in Gilbreth’s work, but both used technologies that in some cases they invented to gain insights about workers’ best practices. </w:t>
      </w:r>
    </w:p>
    <w:p w14:paraId="64BE0E02" w14:textId="77777777" w:rsidR="003502B3" w:rsidRPr="003502B3" w:rsidRDefault="003502B3" w:rsidP="00432E6D">
      <w:pPr>
        <w:widowControl w:val="0"/>
        <w:autoSpaceDE w:val="0"/>
        <w:autoSpaceDN w:val="0"/>
        <w:adjustRightInd w:val="0"/>
        <w:spacing w:line="480" w:lineRule="auto"/>
        <w:ind w:firstLine="720"/>
        <w:rPr>
          <w:color w:val="000000" w:themeColor="text1"/>
        </w:rPr>
      </w:pPr>
    </w:p>
    <w:p w14:paraId="639DD56E" w14:textId="043F24CD" w:rsidR="0016683F" w:rsidRDefault="00347E74" w:rsidP="00E34C1D">
      <w:pPr>
        <w:widowControl w:val="0"/>
        <w:autoSpaceDE w:val="0"/>
        <w:autoSpaceDN w:val="0"/>
        <w:adjustRightInd w:val="0"/>
        <w:spacing w:line="480" w:lineRule="auto"/>
        <w:ind w:firstLine="960"/>
        <w:rPr>
          <w:color w:val="000000" w:themeColor="text1"/>
          <w:u w:color="274ECC"/>
        </w:rPr>
      </w:pPr>
      <w:r>
        <w:rPr>
          <w:color w:val="000000" w:themeColor="text1"/>
          <w:u w:color="274ECC"/>
        </w:rPr>
        <w:t xml:space="preserve">While scientific management was </w:t>
      </w:r>
      <w:proofErr w:type="spellStart"/>
      <w:r>
        <w:rPr>
          <w:color w:val="000000" w:themeColor="text1"/>
          <w:u w:color="274ECC"/>
        </w:rPr>
        <w:t>proselytised</w:t>
      </w:r>
      <w:proofErr w:type="spellEnd"/>
      <w:r>
        <w:rPr>
          <w:color w:val="000000" w:themeColor="text1"/>
          <w:u w:color="274ECC"/>
        </w:rPr>
        <w:t xml:space="preserve"> as </w:t>
      </w:r>
      <w:r w:rsidR="00E34C1D">
        <w:rPr>
          <w:color w:val="000000" w:themeColor="text1"/>
          <w:u w:color="274ECC"/>
        </w:rPr>
        <w:t xml:space="preserve">a manager guru’s dream, where </w:t>
      </w:r>
      <w:r w:rsidR="00E34C1D">
        <w:rPr>
          <w:color w:val="000000" w:themeColor="text1"/>
          <w:u w:color="274ECC"/>
        </w:rPr>
        <w:lastRenderedPageBreak/>
        <w:t>science would overcome all irrationalities leading to worker unrest, i</w:t>
      </w:r>
      <w:r w:rsidR="00AE1484" w:rsidRPr="003502B3">
        <w:rPr>
          <w:color w:val="000000" w:themeColor="text1"/>
          <w:u w:color="274ECC"/>
        </w:rPr>
        <w:t xml:space="preserve">mplementing </w:t>
      </w:r>
      <w:r w:rsidR="00E34C1D">
        <w:rPr>
          <w:color w:val="000000" w:themeColor="text1"/>
          <w:u w:color="274ECC"/>
        </w:rPr>
        <w:t xml:space="preserve">it into workplaces </w:t>
      </w:r>
      <w:r w:rsidR="00AE1484" w:rsidRPr="003502B3">
        <w:rPr>
          <w:color w:val="000000" w:themeColor="text1"/>
          <w:u w:color="274ECC"/>
        </w:rPr>
        <w:t>became rocky when the implications of separating work design from execution was identified</w:t>
      </w:r>
      <w:r w:rsidR="00E34C1D">
        <w:rPr>
          <w:color w:val="000000" w:themeColor="text1"/>
          <w:u w:color="274ECC"/>
        </w:rPr>
        <w:t xml:space="preserve"> by trades unions</w:t>
      </w:r>
      <w:r w:rsidR="00AE1484" w:rsidRPr="003502B3">
        <w:rPr>
          <w:color w:val="000000" w:themeColor="text1"/>
          <w:u w:color="274ECC"/>
        </w:rPr>
        <w:t xml:space="preserve"> not with the asserted mutual gains of rising productivity, but with work intensification, deskilling and displacement.</w:t>
      </w:r>
      <w:r w:rsidR="00B47028" w:rsidRPr="003502B3">
        <w:rPr>
          <w:color w:val="000000" w:themeColor="text1"/>
          <w:u w:color="274ECC"/>
        </w:rPr>
        <w:t xml:space="preserve"> The International Association of</w:t>
      </w:r>
      <w:r w:rsidR="003D713C">
        <w:rPr>
          <w:color w:val="000000" w:themeColor="text1"/>
          <w:u w:color="274ECC"/>
        </w:rPr>
        <w:t xml:space="preserve"> Machinists gave the first public critical </w:t>
      </w:r>
      <w:r w:rsidR="00B47028" w:rsidRPr="003502B3">
        <w:rPr>
          <w:color w:val="000000" w:themeColor="text1"/>
          <w:u w:color="274ECC"/>
        </w:rPr>
        <w:t xml:space="preserve">statement on </w:t>
      </w:r>
      <w:r w:rsidR="00252584">
        <w:rPr>
          <w:color w:val="000000" w:themeColor="text1"/>
          <w:u w:color="274ECC"/>
        </w:rPr>
        <w:t>scientific management</w:t>
      </w:r>
      <w:r w:rsidR="008B66AC" w:rsidRPr="003502B3">
        <w:rPr>
          <w:color w:val="000000" w:themeColor="text1"/>
          <w:u w:color="274ECC"/>
        </w:rPr>
        <w:t xml:space="preserve"> on 14</w:t>
      </w:r>
      <w:r w:rsidR="008B66AC" w:rsidRPr="003502B3">
        <w:rPr>
          <w:color w:val="000000" w:themeColor="text1"/>
          <w:u w:color="274ECC"/>
          <w:vertAlign w:val="superscript"/>
        </w:rPr>
        <w:t>th</w:t>
      </w:r>
      <w:r w:rsidR="008B66AC" w:rsidRPr="003502B3">
        <w:rPr>
          <w:color w:val="000000" w:themeColor="text1"/>
          <w:u w:color="274ECC"/>
        </w:rPr>
        <w:t xml:space="preserve"> April 1911</w:t>
      </w:r>
      <w:r w:rsidR="0029112E" w:rsidRPr="003502B3">
        <w:rPr>
          <w:color w:val="000000" w:themeColor="text1"/>
          <w:u w:color="274ECC"/>
        </w:rPr>
        <w:t>,</w:t>
      </w:r>
      <w:r w:rsidR="003D713C">
        <w:rPr>
          <w:color w:val="000000" w:themeColor="text1"/>
          <w:u w:color="274ECC"/>
        </w:rPr>
        <w:t xml:space="preserve"> stating that </w:t>
      </w:r>
      <w:r w:rsidR="00250B1E" w:rsidRPr="003502B3">
        <w:rPr>
          <w:color w:val="000000" w:themeColor="text1"/>
          <w:u w:color="274ECC"/>
        </w:rPr>
        <w:t xml:space="preserve">it </w:t>
      </w:r>
      <w:r w:rsidR="003D713C">
        <w:rPr>
          <w:color w:val="000000" w:themeColor="text1"/>
          <w:u w:color="274ECC"/>
        </w:rPr>
        <w:t>embodied</w:t>
      </w:r>
      <w:r w:rsidR="00B47028" w:rsidRPr="003502B3">
        <w:rPr>
          <w:color w:val="000000" w:themeColor="text1"/>
          <w:u w:color="274ECC"/>
        </w:rPr>
        <w:t xml:space="preserve"> ‘drastic measures’ and ‘undemocratic principles’ including ‘elimination of workmen who cannot attain the maximum efficiency’ and the </w:t>
      </w:r>
      <w:r w:rsidR="008B66AC" w:rsidRPr="003502B3">
        <w:rPr>
          <w:color w:val="000000" w:themeColor="text1"/>
          <w:u w:color="274ECC"/>
        </w:rPr>
        <w:t xml:space="preserve">possible </w:t>
      </w:r>
      <w:r w:rsidR="00B47028" w:rsidRPr="003502B3">
        <w:rPr>
          <w:color w:val="000000" w:themeColor="text1"/>
          <w:u w:color="274ECC"/>
        </w:rPr>
        <w:t>elimination of the ‘average man’ (</w:t>
      </w:r>
      <w:proofErr w:type="spellStart"/>
      <w:r w:rsidR="00B47028" w:rsidRPr="003502B3">
        <w:rPr>
          <w:color w:val="000000" w:themeColor="text1"/>
          <w:u w:color="274ECC"/>
        </w:rPr>
        <w:t>Nadworny</w:t>
      </w:r>
      <w:proofErr w:type="spellEnd"/>
      <w:r w:rsidR="00B47028" w:rsidRPr="003502B3">
        <w:rPr>
          <w:color w:val="000000" w:themeColor="text1"/>
          <w:u w:color="274ECC"/>
        </w:rPr>
        <w:t>, 1955: 58-9).</w:t>
      </w:r>
      <w:r w:rsidR="00AE1484" w:rsidRPr="003502B3">
        <w:rPr>
          <w:color w:val="000000" w:themeColor="text1"/>
          <w:u w:color="274ECC"/>
        </w:rPr>
        <w:t xml:space="preserve"> In response to union defiance, Lillian Gilbreth </w:t>
      </w:r>
      <w:r w:rsidR="00E34C1D">
        <w:rPr>
          <w:color w:val="000000" w:themeColor="text1"/>
          <w:u w:color="274ECC"/>
        </w:rPr>
        <w:t xml:space="preserve">explicitly </w:t>
      </w:r>
      <w:r w:rsidR="00AE1484" w:rsidRPr="003502B3">
        <w:rPr>
          <w:color w:val="000000" w:themeColor="text1"/>
          <w:u w:color="274ECC"/>
        </w:rPr>
        <w:t>promoted scientific management as the ideal work design for employees’ health and psychological</w:t>
      </w:r>
      <w:r w:rsidR="0016683F" w:rsidRPr="003502B3">
        <w:rPr>
          <w:color w:val="000000" w:themeColor="text1"/>
          <w:u w:color="274ECC"/>
        </w:rPr>
        <w:t xml:space="preserve"> wellbeing (Gilbreth, 1914</w:t>
      </w:r>
      <w:r w:rsidR="00AE1484" w:rsidRPr="003502B3">
        <w:rPr>
          <w:color w:val="000000" w:themeColor="text1"/>
          <w:u w:color="274ECC"/>
        </w:rPr>
        <w:t>)</w:t>
      </w:r>
      <w:r w:rsidR="00FC5B8C" w:rsidRPr="003502B3">
        <w:rPr>
          <w:color w:val="000000" w:themeColor="text1"/>
          <w:u w:color="274ECC"/>
        </w:rPr>
        <w:t>, and to improve and train workers (cited in Price, 1989: 6)</w:t>
      </w:r>
      <w:r w:rsidR="00AE1484" w:rsidRPr="003502B3">
        <w:rPr>
          <w:color w:val="000000" w:themeColor="text1"/>
          <w:u w:color="274ECC"/>
        </w:rPr>
        <w:t>.</w:t>
      </w:r>
    </w:p>
    <w:p w14:paraId="66CA2B9E" w14:textId="77777777" w:rsidR="003D713C" w:rsidRDefault="003D713C" w:rsidP="003D713C">
      <w:pPr>
        <w:widowControl w:val="0"/>
        <w:autoSpaceDE w:val="0"/>
        <w:autoSpaceDN w:val="0"/>
        <w:adjustRightInd w:val="0"/>
        <w:spacing w:line="480" w:lineRule="auto"/>
        <w:ind w:firstLine="960"/>
        <w:rPr>
          <w:color w:val="000000" w:themeColor="text1"/>
          <w:u w:color="274ECC"/>
        </w:rPr>
      </w:pPr>
    </w:p>
    <w:p w14:paraId="0734FC68" w14:textId="26604F11" w:rsidR="008055BF" w:rsidRDefault="00E34C1D" w:rsidP="00E34C1D">
      <w:pPr>
        <w:widowControl w:val="0"/>
        <w:autoSpaceDE w:val="0"/>
        <w:autoSpaceDN w:val="0"/>
        <w:adjustRightInd w:val="0"/>
        <w:spacing w:line="480" w:lineRule="auto"/>
        <w:ind w:firstLine="960"/>
        <w:rPr>
          <w:color w:val="000000" w:themeColor="text1"/>
          <w:u w:color="274ECC"/>
        </w:rPr>
      </w:pPr>
      <w:r>
        <w:rPr>
          <w:color w:val="000000" w:themeColor="text1"/>
          <w:u w:color="274ECC"/>
        </w:rPr>
        <w:t>S</w:t>
      </w:r>
      <w:r w:rsidR="00252584">
        <w:rPr>
          <w:color w:val="000000" w:themeColor="text1"/>
          <w:u w:color="274ECC"/>
        </w:rPr>
        <w:t>cientific management</w:t>
      </w:r>
      <w:r w:rsidR="003D713C">
        <w:rPr>
          <w:color w:val="000000" w:themeColor="text1"/>
          <w:u w:color="274ECC"/>
        </w:rPr>
        <w:t xml:space="preserve"> </w:t>
      </w:r>
      <w:r w:rsidR="003D713C" w:rsidRPr="003502B3">
        <w:rPr>
          <w:color w:val="000000" w:themeColor="text1"/>
          <w:u w:color="274ECC"/>
        </w:rPr>
        <w:t xml:space="preserve">was superseded by the </w:t>
      </w:r>
      <w:r>
        <w:rPr>
          <w:color w:val="000000" w:themeColor="text1"/>
          <w:u w:color="274ECC"/>
        </w:rPr>
        <w:t>h</w:t>
      </w:r>
      <w:r w:rsidR="003D713C" w:rsidRPr="003502B3">
        <w:rPr>
          <w:color w:val="000000" w:themeColor="text1"/>
          <w:u w:color="274ECC"/>
        </w:rPr>
        <w:t xml:space="preserve">uman </w:t>
      </w:r>
      <w:r>
        <w:rPr>
          <w:color w:val="000000" w:themeColor="text1"/>
          <w:u w:color="274ECC"/>
        </w:rPr>
        <w:t>r</w:t>
      </w:r>
      <w:r w:rsidR="003D713C" w:rsidRPr="003502B3">
        <w:rPr>
          <w:color w:val="000000" w:themeColor="text1"/>
          <w:u w:color="274ECC"/>
        </w:rPr>
        <w:t xml:space="preserve">elations </w:t>
      </w:r>
      <w:r w:rsidR="003D713C">
        <w:rPr>
          <w:color w:val="000000" w:themeColor="text1"/>
          <w:u w:color="274ECC"/>
        </w:rPr>
        <w:t>s</w:t>
      </w:r>
      <w:r w:rsidR="003D713C" w:rsidRPr="003502B3">
        <w:rPr>
          <w:color w:val="000000" w:themeColor="text1"/>
          <w:u w:color="274ECC"/>
        </w:rPr>
        <w:t>chool where the emphasis shifted from managers controlling</w:t>
      </w:r>
      <w:r w:rsidR="003D713C">
        <w:rPr>
          <w:color w:val="000000" w:themeColor="text1"/>
          <w:u w:color="274ECC"/>
        </w:rPr>
        <w:t xml:space="preserve"> workers by removing discretion</w:t>
      </w:r>
      <w:r w:rsidR="003D713C" w:rsidRPr="003502B3">
        <w:rPr>
          <w:color w:val="000000" w:themeColor="text1"/>
          <w:u w:color="274ECC"/>
        </w:rPr>
        <w:t xml:space="preserve"> to the aim to harness worker consent through social interaction, setting the background for </w:t>
      </w:r>
      <w:r w:rsidR="003D713C">
        <w:rPr>
          <w:color w:val="000000" w:themeColor="text1"/>
          <w:u w:color="274ECC"/>
        </w:rPr>
        <w:t>the ideals of self-management and preparation for change that is now notable in agility discourses. </w:t>
      </w:r>
      <w:r w:rsidR="003D713C" w:rsidRPr="003502B3">
        <w:rPr>
          <w:color w:val="000000" w:themeColor="text1"/>
          <w:u w:color="274ECC"/>
        </w:rPr>
        <w:t>With the rise of service industries in the 1950s, work design gurus began to ask how knowledge work could be measured and valued.</w:t>
      </w:r>
      <w:r w:rsidR="003D713C">
        <w:rPr>
          <w:color w:val="000000" w:themeColor="text1"/>
          <w:u w:color="274ECC"/>
        </w:rPr>
        <w:t xml:space="preserve"> </w:t>
      </w:r>
      <w:r>
        <w:rPr>
          <w:color w:val="000000" w:themeColor="text1"/>
          <w:u w:color="274ECC"/>
        </w:rPr>
        <w:t>The school of h</w:t>
      </w:r>
      <w:r w:rsidR="003D713C" w:rsidRPr="003502B3">
        <w:rPr>
          <w:color w:val="000000" w:themeColor="text1"/>
          <w:u w:color="274ECC"/>
        </w:rPr>
        <w:t xml:space="preserve">uman </w:t>
      </w:r>
      <w:r>
        <w:rPr>
          <w:color w:val="000000" w:themeColor="text1"/>
          <w:u w:color="274ECC"/>
        </w:rPr>
        <w:t>r</w:t>
      </w:r>
      <w:r w:rsidR="003D713C" w:rsidRPr="003502B3">
        <w:rPr>
          <w:color w:val="000000" w:themeColor="text1"/>
          <w:u w:color="274ECC"/>
        </w:rPr>
        <w:t>elations w</w:t>
      </w:r>
      <w:r w:rsidR="003D713C">
        <w:rPr>
          <w:color w:val="000000" w:themeColor="text1"/>
          <w:u w:color="274ECC"/>
        </w:rPr>
        <w:t xml:space="preserve">as </w:t>
      </w:r>
      <w:r w:rsidR="003D713C" w:rsidRPr="003502B3">
        <w:rPr>
          <w:color w:val="000000" w:themeColor="text1"/>
          <w:u w:color="274ECC"/>
        </w:rPr>
        <w:t xml:space="preserve">supplanted in the 1950s by </w:t>
      </w:r>
      <w:r>
        <w:rPr>
          <w:color w:val="000000" w:themeColor="text1"/>
          <w:u w:color="274ECC"/>
        </w:rPr>
        <w:t>s</w:t>
      </w:r>
      <w:r w:rsidR="003D713C">
        <w:rPr>
          <w:color w:val="000000" w:themeColor="text1"/>
          <w:u w:color="274ECC"/>
        </w:rPr>
        <w:t xml:space="preserve">ystems </w:t>
      </w:r>
      <w:r>
        <w:rPr>
          <w:color w:val="000000" w:themeColor="text1"/>
          <w:u w:color="274ECC"/>
        </w:rPr>
        <w:t>r</w:t>
      </w:r>
      <w:r w:rsidR="003D713C" w:rsidRPr="003502B3">
        <w:rPr>
          <w:color w:val="000000" w:themeColor="text1"/>
          <w:u w:color="274ECC"/>
        </w:rPr>
        <w:t>ationalism</w:t>
      </w:r>
      <w:r w:rsidR="008055BF">
        <w:rPr>
          <w:color w:val="000000" w:themeColor="text1"/>
          <w:u w:color="274ECC"/>
        </w:rPr>
        <w:t xml:space="preserve"> (1955 – 1980)</w:t>
      </w:r>
      <w:r w:rsidR="003D713C">
        <w:rPr>
          <w:color w:val="000000" w:themeColor="text1"/>
          <w:u w:color="274ECC"/>
        </w:rPr>
        <w:t xml:space="preserve">. </w:t>
      </w:r>
      <w:r w:rsidR="008055BF">
        <w:rPr>
          <w:color w:val="000000" w:themeColor="text1"/>
          <w:u w:color="274ECC"/>
        </w:rPr>
        <w:t xml:space="preserve">While technology did not play a large role in the Human Relations phase, </w:t>
      </w:r>
      <w:r>
        <w:rPr>
          <w:color w:val="000000" w:themeColor="text1"/>
          <w:u w:color="274ECC"/>
        </w:rPr>
        <w:t>s</w:t>
      </w:r>
      <w:r w:rsidR="008055BF">
        <w:rPr>
          <w:color w:val="000000" w:themeColor="text1"/>
          <w:u w:color="274ECC"/>
        </w:rPr>
        <w:t xml:space="preserve">ystems </w:t>
      </w:r>
      <w:r>
        <w:rPr>
          <w:color w:val="000000" w:themeColor="text1"/>
          <w:u w:color="274ECC"/>
        </w:rPr>
        <w:t xml:space="preserve">rationalism was made up of </w:t>
      </w:r>
      <w:r w:rsidR="008055BF" w:rsidRPr="00E34C1D">
        <w:rPr>
          <w:color w:val="000000" w:themeColor="text1"/>
          <w:u w:color="274ECC"/>
        </w:rPr>
        <w:t>groups of scientists who had been cal</w:t>
      </w:r>
      <w:r w:rsidR="005F2569" w:rsidRPr="00E34C1D">
        <w:rPr>
          <w:color w:val="000000" w:themeColor="text1"/>
          <w:u w:color="274ECC"/>
        </w:rPr>
        <w:t xml:space="preserve">led Operations Research Teams </w:t>
      </w:r>
      <w:r w:rsidR="008055BF" w:rsidRPr="00E34C1D">
        <w:rPr>
          <w:color w:val="000000" w:themeColor="text1"/>
          <w:u w:color="274ECC"/>
        </w:rPr>
        <w:t xml:space="preserve">during the </w:t>
      </w:r>
      <w:r w:rsidRPr="00E34C1D">
        <w:rPr>
          <w:color w:val="000000" w:themeColor="text1"/>
          <w:u w:color="274ECC"/>
        </w:rPr>
        <w:t>Second</w:t>
      </w:r>
      <w:r w:rsidR="008055BF" w:rsidRPr="00E34C1D">
        <w:rPr>
          <w:color w:val="000000" w:themeColor="text1"/>
          <w:u w:color="274ECC"/>
        </w:rPr>
        <w:t xml:space="preserve"> World War and who had been called upon to look for methods for logistical problems using early computers. </w:t>
      </w:r>
      <w:r w:rsidR="005F2569" w:rsidRPr="00E34C1D">
        <w:rPr>
          <w:color w:val="000000" w:themeColor="text1"/>
          <w:u w:color="274ECC"/>
        </w:rPr>
        <w:t xml:space="preserve">So while </w:t>
      </w:r>
      <w:r w:rsidR="00252584">
        <w:rPr>
          <w:color w:val="000000" w:themeColor="text1"/>
          <w:u w:color="274ECC"/>
        </w:rPr>
        <w:t>scientific management</w:t>
      </w:r>
      <w:r w:rsidR="005F2569">
        <w:rPr>
          <w:color w:val="000000" w:themeColor="text1"/>
          <w:u w:color="274ECC"/>
        </w:rPr>
        <w:t xml:space="preserve"> used technology to measure and track physical movements,</w:t>
      </w:r>
      <w:r w:rsidR="005F2569" w:rsidRPr="003502B3">
        <w:rPr>
          <w:color w:val="000000" w:themeColor="text1"/>
          <w:u w:color="274ECC"/>
        </w:rPr>
        <w:t xml:space="preserve"> </w:t>
      </w:r>
      <w:r w:rsidR="005F2569" w:rsidRPr="00E34C1D">
        <w:rPr>
          <w:color w:val="000000" w:themeColor="text1"/>
          <w:u w:color="274ECC"/>
        </w:rPr>
        <w:t>t</w:t>
      </w:r>
      <w:r w:rsidR="008055BF" w:rsidRPr="00E34C1D">
        <w:rPr>
          <w:color w:val="000000" w:themeColor="text1"/>
          <w:u w:color="274ECC"/>
        </w:rPr>
        <w:t>hese teams</w:t>
      </w:r>
      <w:r w:rsidR="005F2569" w:rsidRPr="00E34C1D">
        <w:rPr>
          <w:color w:val="000000" w:themeColor="text1"/>
          <w:u w:color="274ECC"/>
        </w:rPr>
        <w:t xml:space="preserve"> began to consider further ways to align work with computerization. T</w:t>
      </w:r>
      <w:r>
        <w:rPr>
          <w:color w:val="000000" w:themeColor="text1"/>
          <w:u w:color="274ECC"/>
        </w:rPr>
        <w:t>hese Teams</w:t>
      </w:r>
      <w:r w:rsidR="008055BF" w:rsidRPr="00E34C1D">
        <w:rPr>
          <w:color w:val="000000" w:themeColor="text1"/>
          <w:u w:color="274ECC"/>
        </w:rPr>
        <w:t xml:space="preserve"> had been so effective</w:t>
      </w:r>
      <w:r w:rsidR="005F2569" w:rsidRPr="00E34C1D">
        <w:rPr>
          <w:color w:val="000000" w:themeColor="text1"/>
          <w:u w:color="274ECC"/>
        </w:rPr>
        <w:t xml:space="preserve"> during the war</w:t>
      </w:r>
      <w:r w:rsidR="008055BF" w:rsidRPr="00E34C1D">
        <w:rPr>
          <w:color w:val="000000" w:themeColor="text1"/>
          <w:u w:color="274ECC"/>
        </w:rPr>
        <w:t xml:space="preserve"> that they were asked, to inform industry </w:t>
      </w:r>
      <w:r w:rsidR="005F2569" w:rsidRPr="00E34C1D">
        <w:rPr>
          <w:color w:val="000000" w:themeColor="text1"/>
          <w:u w:color="274ECC"/>
        </w:rPr>
        <w:t xml:space="preserve">on ways to </w:t>
      </w:r>
      <w:r w:rsidR="008055BF" w:rsidRPr="00E34C1D">
        <w:rPr>
          <w:color w:val="000000" w:themeColor="text1"/>
          <w:u w:color="274ECC"/>
        </w:rPr>
        <w:t xml:space="preserve">apply </w:t>
      </w:r>
      <w:r w:rsidR="008055BF" w:rsidRPr="00E34C1D">
        <w:rPr>
          <w:color w:val="000000" w:themeColor="text1"/>
          <w:u w:color="274ECC"/>
        </w:rPr>
        <w:lastRenderedPageBreak/>
        <w:t xml:space="preserve">quantitative methods to management. So while Taylor and the Gilbreths looked for correct practices for work and management, researchers in operations research sought </w:t>
      </w:r>
      <w:proofErr w:type="spellStart"/>
      <w:r w:rsidR="008055BF" w:rsidRPr="00E34C1D">
        <w:rPr>
          <w:color w:val="000000" w:themeColor="text1"/>
          <w:u w:color="274ECC"/>
        </w:rPr>
        <w:t>idealised</w:t>
      </w:r>
      <w:proofErr w:type="spellEnd"/>
      <w:r w:rsidR="008055BF" w:rsidRPr="00E34C1D">
        <w:rPr>
          <w:color w:val="000000" w:themeColor="text1"/>
          <w:u w:color="274ECC"/>
        </w:rPr>
        <w:t xml:space="preserve"> processes</w:t>
      </w:r>
      <w:r>
        <w:rPr>
          <w:color w:val="000000" w:themeColor="text1"/>
          <w:u w:color="274ECC"/>
        </w:rPr>
        <w:t xml:space="preserve"> and systems of work inspired by </w:t>
      </w:r>
      <w:proofErr w:type="spellStart"/>
      <w:r>
        <w:rPr>
          <w:color w:val="000000" w:themeColor="text1"/>
          <w:u w:color="274ECC"/>
        </w:rPr>
        <w:t>computerised</w:t>
      </w:r>
      <w:proofErr w:type="spellEnd"/>
      <w:r>
        <w:rPr>
          <w:color w:val="000000" w:themeColor="text1"/>
          <w:u w:color="274ECC"/>
        </w:rPr>
        <w:t xml:space="preserve"> processes</w:t>
      </w:r>
      <w:r w:rsidR="008055BF" w:rsidRPr="00E34C1D">
        <w:rPr>
          <w:color w:val="000000" w:themeColor="text1"/>
          <w:u w:color="274ECC"/>
        </w:rPr>
        <w:t>, introducing a level of abstraction that has not disappeared.</w:t>
      </w:r>
    </w:p>
    <w:p w14:paraId="73A7E1D3" w14:textId="77777777" w:rsidR="008055BF" w:rsidRDefault="008055BF" w:rsidP="003D713C">
      <w:pPr>
        <w:widowControl w:val="0"/>
        <w:autoSpaceDE w:val="0"/>
        <w:autoSpaceDN w:val="0"/>
        <w:adjustRightInd w:val="0"/>
        <w:spacing w:line="480" w:lineRule="auto"/>
        <w:ind w:firstLine="960"/>
        <w:rPr>
          <w:color w:val="000000" w:themeColor="text1"/>
          <w:u w:color="274ECC"/>
        </w:rPr>
      </w:pPr>
    </w:p>
    <w:p w14:paraId="184D5951" w14:textId="2B8F022A" w:rsidR="003D713C" w:rsidRDefault="00E34C1D" w:rsidP="005F2569">
      <w:pPr>
        <w:widowControl w:val="0"/>
        <w:autoSpaceDE w:val="0"/>
        <w:autoSpaceDN w:val="0"/>
        <w:adjustRightInd w:val="0"/>
        <w:spacing w:line="480" w:lineRule="auto"/>
        <w:ind w:firstLine="960"/>
        <w:rPr>
          <w:color w:val="000000" w:themeColor="text1"/>
          <w:u w:color="274ECC"/>
        </w:rPr>
      </w:pPr>
      <w:r>
        <w:rPr>
          <w:color w:val="000000" w:themeColor="text1"/>
          <w:u w:color="274ECC"/>
        </w:rPr>
        <w:t xml:space="preserve">Along these lines, </w:t>
      </w:r>
      <w:r w:rsidR="003D713C" w:rsidRPr="003502B3">
        <w:rPr>
          <w:color w:val="000000" w:themeColor="text1"/>
          <w:u w:color="274ECC"/>
        </w:rPr>
        <w:t xml:space="preserve">Peter </w:t>
      </w:r>
      <w:r w:rsidR="008055BF">
        <w:rPr>
          <w:color w:val="000000" w:themeColor="text1"/>
          <w:u w:color="274ECC"/>
        </w:rPr>
        <w:t xml:space="preserve">Drucker </w:t>
      </w:r>
      <w:r w:rsidR="008055BF" w:rsidRPr="00E34C1D">
        <w:rPr>
          <w:color w:val="000000" w:themeColor="text1"/>
          <w:u w:color="274ECC"/>
        </w:rPr>
        <w:t>proposed management by objectives (MBO)</w:t>
      </w:r>
      <w:r w:rsidR="005F2569" w:rsidRPr="00E34C1D">
        <w:rPr>
          <w:color w:val="000000" w:themeColor="text1"/>
          <w:u w:color="274ECC"/>
        </w:rPr>
        <w:t xml:space="preserve"> based on quantitative systems</w:t>
      </w:r>
      <w:r w:rsidR="008055BF" w:rsidRPr="00E34C1D">
        <w:rPr>
          <w:color w:val="000000" w:themeColor="text1"/>
          <w:u w:color="274ECC"/>
        </w:rPr>
        <w:t xml:space="preserve"> in 1954</w:t>
      </w:r>
      <w:r w:rsidR="005F2569" w:rsidRPr="00E34C1D">
        <w:rPr>
          <w:color w:val="000000" w:themeColor="text1"/>
          <w:u w:color="274ECC"/>
        </w:rPr>
        <w:t xml:space="preserve">, but MBO </w:t>
      </w:r>
      <w:r w:rsidR="008055BF" w:rsidRPr="00E34C1D">
        <w:rPr>
          <w:color w:val="000000" w:themeColor="text1"/>
          <w:u w:color="274ECC"/>
        </w:rPr>
        <w:t xml:space="preserve">was not </w:t>
      </w:r>
      <w:proofErr w:type="spellStart"/>
      <w:r w:rsidR="008055BF" w:rsidRPr="00E34C1D">
        <w:rPr>
          <w:color w:val="000000" w:themeColor="text1"/>
          <w:u w:color="274ECC"/>
        </w:rPr>
        <w:t>popularised</w:t>
      </w:r>
      <w:proofErr w:type="spellEnd"/>
      <w:r w:rsidR="008055BF" w:rsidRPr="00E34C1D">
        <w:rPr>
          <w:color w:val="000000" w:themeColor="text1"/>
          <w:u w:color="274ECC"/>
        </w:rPr>
        <w:t xml:space="preserve"> until 1965. Drucker </w:t>
      </w:r>
      <w:r w:rsidR="008055BF">
        <w:rPr>
          <w:color w:val="000000" w:themeColor="text1"/>
          <w:u w:color="274ECC"/>
        </w:rPr>
        <w:t>later</w:t>
      </w:r>
      <w:r w:rsidR="003D713C">
        <w:rPr>
          <w:color w:val="000000" w:themeColor="text1"/>
          <w:u w:color="274ECC"/>
        </w:rPr>
        <w:t xml:space="preserve"> </w:t>
      </w:r>
      <w:r w:rsidR="003D713C" w:rsidRPr="003502B3">
        <w:rPr>
          <w:color w:val="000000" w:themeColor="text1"/>
          <w:u w:color="274ECC"/>
        </w:rPr>
        <w:t xml:space="preserve">advocated the integration of </w:t>
      </w:r>
      <w:r w:rsidR="003D713C" w:rsidRPr="003502B3">
        <w:rPr>
          <w:i/>
          <w:iCs/>
          <w:color w:val="000000" w:themeColor="text1"/>
          <w:u w:color="274ECC"/>
        </w:rPr>
        <w:t>virtue</w:t>
      </w:r>
      <w:r w:rsidR="003D713C" w:rsidRPr="003502B3">
        <w:rPr>
          <w:color w:val="000000" w:themeColor="text1"/>
          <w:u w:color="274ECC"/>
        </w:rPr>
        <w:t xml:space="preserve"> into managerial vision and assessed the effectiveness </w:t>
      </w:r>
      <w:r w:rsidR="003D713C">
        <w:rPr>
          <w:color w:val="000000" w:themeColor="text1"/>
          <w:u w:color="274ECC"/>
        </w:rPr>
        <w:t>of ‘participative management’, indicating that k</w:t>
      </w:r>
      <w:r w:rsidR="003D713C" w:rsidRPr="003502B3">
        <w:rPr>
          <w:color w:val="000000" w:themeColor="text1"/>
          <w:u w:color="274ECC"/>
        </w:rPr>
        <w:t xml:space="preserve">nowledge work should </w:t>
      </w:r>
      <w:r w:rsidR="003D713C">
        <w:rPr>
          <w:color w:val="000000" w:themeColor="text1"/>
          <w:u w:color="274ECC"/>
        </w:rPr>
        <w:t xml:space="preserve">only ever </w:t>
      </w:r>
      <w:r w:rsidR="003D713C" w:rsidRPr="003502B3">
        <w:rPr>
          <w:color w:val="000000" w:themeColor="text1"/>
          <w:u w:color="274ECC"/>
        </w:rPr>
        <w:t xml:space="preserve">be </w:t>
      </w:r>
      <w:r w:rsidR="003D713C" w:rsidRPr="003502B3">
        <w:rPr>
          <w:i/>
          <w:iCs/>
          <w:color w:val="000000" w:themeColor="text1"/>
          <w:u w:color="274ECC"/>
        </w:rPr>
        <w:t>guided</w:t>
      </w:r>
      <w:r w:rsidR="003D713C" w:rsidRPr="003502B3">
        <w:rPr>
          <w:color w:val="000000" w:themeColor="text1"/>
          <w:u w:color="274ECC"/>
        </w:rPr>
        <w:t xml:space="preserve"> rather than </w:t>
      </w:r>
      <w:r w:rsidR="003D713C" w:rsidRPr="003502B3">
        <w:rPr>
          <w:i/>
          <w:iCs/>
          <w:color w:val="000000" w:themeColor="text1"/>
          <w:u w:color="274ECC"/>
        </w:rPr>
        <w:t>directed</w:t>
      </w:r>
      <w:r w:rsidR="003D713C" w:rsidRPr="003502B3">
        <w:rPr>
          <w:color w:val="000000" w:themeColor="text1"/>
          <w:u w:color="274ECC"/>
        </w:rPr>
        <w:t>. Management’s introduction of values, employee alignmen</w:t>
      </w:r>
      <w:r w:rsidR="003D713C">
        <w:rPr>
          <w:color w:val="000000" w:themeColor="text1"/>
          <w:u w:color="274ECC"/>
        </w:rPr>
        <w:t>t with management culture and</w:t>
      </w:r>
      <w:r w:rsidR="003D713C" w:rsidRPr="003502B3">
        <w:rPr>
          <w:color w:val="000000" w:themeColor="text1"/>
          <w:u w:color="274ECC"/>
        </w:rPr>
        <w:t xml:space="preserve"> update Drucker’s participative models and reflect</w:t>
      </w:r>
      <w:r w:rsidR="003D713C">
        <w:rPr>
          <w:color w:val="000000" w:themeColor="text1"/>
          <w:u w:color="274ECC"/>
        </w:rPr>
        <w:t xml:space="preserve"> the protagonists of what we argue is a current </w:t>
      </w:r>
      <w:r w:rsidR="003D713C" w:rsidRPr="003502B3">
        <w:rPr>
          <w:color w:val="000000" w:themeColor="text1"/>
          <w:u w:color="274ECC"/>
        </w:rPr>
        <w:t>agile work design model. Drucker also warned that a person should not be ‘determined by his technical achievements, in thrall of them, coerced by them’ (1970</w:t>
      </w:r>
      <w:r w:rsidR="003D713C">
        <w:rPr>
          <w:color w:val="000000" w:themeColor="text1"/>
          <w:u w:color="274ECC"/>
        </w:rPr>
        <w:t>: 104</w:t>
      </w:r>
      <w:r w:rsidR="003D713C" w:rsidRPr="003502B3">
        <w:rPr>
          <w:color w:val="000000" w:themeColor="text1"/>
          <w:u w:color="274ECC"/>
        </w:rPr>
        <w:t>).</w:t>
      </w:r>
      <w:r w:rsidR="003D713C">
        <w:rPr>
          <w:color w:val="000000" w:themeColor="text1"/>
          <w:u w:color="274ECC"/>
        </w:rPr>
        <w:t xml:space="preserve"> Systems Rationalism was supplanted by</w:t>
      </w:r>
      <w:r w:rsidR="003D713C" w:rsidRPr="003502B3">
        <w:rPr>
          <w:color w:val="000000" w:themeColor="text1"/>
          <w:u w:color="274ECC"/>
        </w:rPr>
        <w:t xml:space="preserve"> </w:t>
      </w:r>
      <w:r w:rsidR="003D713C">
        <w:rPr>
          <w:color w:val="000000" w:themeColor="text1"/>
          <w:u w:color="274ECC"/>
        </w:rPr>
        <w:t>Organizational Culture and Q</w:t>
      </w:r>
      <w:r w:rsidR="003D713C" w:rsidRPr="003502B3">
        <w:rPr>
          <w:color w:val="000000" w:themeColor="text1"/>
          <w:u w:color="274ECC"/>
        </w:rPr>
        <w:t xml:space="preserve">uality </w:t>
      </w:r>
      <w:r w:rsidR="003D713C">
        <w:rPr>
          <w:color w:val="000000" w:themeColor="text1"/>
          <w:u w:color="274ECC"/>
        </w:rPr>
        <w:t xml:space="preserve">for work design </w:t>
      </w:r>
      <w:r w:rsidR="003D713C" w:rsidRPr="003502B3">
        <w:rPr>
          <w:color w:val="000000" w:themeColor="text1"/>
          <w:u w:color="274ECC"/>
        </w:rPr>
        <w:t>from the 1980s.</w:t>
      </w:r>
    </w:p>
    <w:p w14:paraId="2F290D58" w14:textId="77777777" w:rsidR="003502B3" w:rsidRPr="003502B3" w:rsidRDefault="003502B3" w:rsidP="003D713C">
      <w:pPr>
        <w:widowControl w:val="0"/>
        <w:autoSpaceDE w:val="0"/>
        <w:autoSpaceDN w:val="0"/>
        <w:adjustRightInd w:val="0"/>
        <w:spacing w:line="480" w:lineRule="auto"/>
        <w:rPr>
          <w:rFonts w:ascii="Helvetica Neue" w:hAnsi="Helvetica Neue" w:cs="Helvetica Neue"/>
          <w:color w:val="000000" w:themeColor="text1"/>
          <w:u w:color="274ECC"/>
        </w:rPr>
      </w:pPr>
    </w:p>
    <w:p w14:paraId="79ED8F0F" w14:textId="0F1EEDF6" w:rsidR="003502B3" w:rsidRDefault="005F2569" w:rsidP="00E34C1D">
      <w:pPr>
        <w:widowControl w:val="0"/>
        <w:autoSpaceDE w:val="0"/>
        <w:autoSpaceDN w:val="0"/>
        <w:adjustRightInd w:val="0"/>
        <w:spacing w:line="480" w:lineRule="auto"/>
        <w:ind w:firstLine="960"/>
        <w:rPr>
          <w:color w:val="000000" w:themeColor="text1"/>
          <w:u w:color="274ECC"/>
        </w:rPr>
      </w:pPr>
      <w:r w:rsidRPr="005F2569">
        <w:rPr>
          <w:color w:val="000000" w:themeColor="text1"/>
          <w:u w:color="274ECC"/>
        </w:rPr>
        <w:t>We claim that our current phase of w</w:t>
      </w:r>
      <w:r w:rsidR="00EA7592" w:rsidRPr="005F2569">
        <w:rPr>
          <w:color w:val="000000" w:themeColor="text1"/>
          <w:u w:color="274ECC"/>
        </w:rPr>
        <w:t>ork design</w:t>
      </w:r>
      <w:r w:rsidR="00E34C1D">
        <w:rPr>
          <w:color w:val="000000" w:themeColor="text1"/>
          <w:u w:color="274ECC"/>
        </w:rPr>
        <w:t xml:space="preserve"> revolves around</w:t>
      </w:r>
      <w:r w:rsidRPr="005F2569">
        <w:rPr>
          <w:color w:val="000000" w:themeColor="text1"/>
          <w:u w:color="274ECC"/>
        </w:rPr>
        <w:t xml:space="preserve"> </w:t>
      </w:r>
      <w:r>
        <w:rPr>
          <w:color w:val="000000" w:themeColor="text1"/>
          <w:u w:color="274ECC"/>
        </w:rPr>
        <w:t>‘</w:t>
      </w:r>
      <w:r w:rsidRPr="005F2569">
        <w:rPr>
          <w:color w:val="000000" w:themeColor="text1"/>
          <w:u w:color="274ECC"/>
        </w:rPr>
        <w:t>agility</w:t>
      </w:r>
      <w:r>
        <w:rPr>
          <w:color w:val="000000" w:themeColor="text1"/>
          <w:u w:color="274ECC"/>
        </w:rPr>
        <w:t>’</w:t>
      </w:r>
      <w:r w:rsidRPr="005F2569">
        <w:rPr>
          <w:color w:val="000000" w:themeColor="text1"/>
          <w:u w:color="274ECC"/>
        </w:rPr>
        <w:t xml:space="preserve">. </w:t>
      </w:r>
      <w:r w:rsidR="00E34C1D">
        <w:rPr>
          <w:color w:val="000000" w:themeColor="text1"/>
          <w:u w:color="274ECC"/>
        </w:rPr>
        <w:t>Indeed, w</w:t>
      </w:r>
      <w:r w:rsidRPr="005F2569">
        <w:rPr>
          <w:color w:val="000000" w:themeColor="text1"/>
          <w:u w:color="274ECC"/>
        </w:rPr>
        <w:t xml:space="preserve">ork design </w:t>
      </w:r>
      <w:r>
        <w:rPr>
          <w:color w:val="000000" w:themeColor="text1"/>
          <w:u w:color="274ECC"/>
        </w:rPr>
        <w:t xml:space="preserve">now </w:t>
      </w:r>
      <w:proofErr w:type="spellStart"/>
      <w:r>
        <w:rPr>
          <w:color w:val="000000" w:themeColor="text1"/>
          <w:u w:color="274ECC"/>
        </w:rPr>
        <w:t>prioritises</w:t>
      </w:r>
      <w:proofErr w:type="spellEnd"/>
      <w:r>
        <w:rPr>
          <w:color w:val="000000" w:themeColor="text1"/>
          <w:u w:color="274ECC"/>
        </w:rPr>
        <w:t xml:space="preserve"> the ideals first put forward by </w:t>
      </w:r>
      <w:r w:rsidR="00AE1484" w:rsidRPr="003502B3">
        <w:rPr>
          <w:color w:val="000000" w:themeColor="text1"/>
          <w:u w:color="274ECC"/>
        </w:rPr>
        <w:t>a group of software developers</w:t>
      </w:r>
      <w:r>
        <w:rPr>
          <w:color w:val="000000" w:themeColor="text1"/>
          <w:u w:color="274ECC"/>
        </w:rPr>
        <w:t xml:space="preserve"> in </w:t>
      </w:r>
      <w:r w:rsidRPr="003502B3">
        <w:rPr>
          <w:color w:val="000000" w:themeColor="text1"/>
          <w:u w:color="274ECC"/>
        </w:rPr>
        <w:t>20</w:t>
      </w:r>
      <w:r w:rsidR="00571E25">
        <w:rPr>
          <w:color w:val="000000" w:themeColor="text1"/>
          <w:u w:color="274ECC"/>
        </w:rPr>
        <w:t>0</w:t>
      </w:r>
      <w:r w:rsidRPr="003502B3">
        <w:rPr>
          <w:color w:val="000000" w:themeColor="text1"/>
          <w:u w:color="274ECC"/>
        </w:rPr>
        <w:t xml:space="preserve">1 </w:t>
      </w:r>
      <w:r>
        <w:rPr>
          <w:color w:val="000000" w:themeColor="text1"/>
          <w:u w:color="274ECC"/>
        </w:rPr>
        <w:t>who</w:t>
      </w:r>
      <w:r w:rsidR="00AE1484" w:rsidRPr="003502B3">
        <w:rPr>
          <w:color w:val="000000" w:themeColor="text1"/>
          <w:u w:color="274ECC"/>
        </w:rPr>
        <w:t xml:space="preserve"> wrote the </w:t>
      </w:r>
      <w:r w:rsidR="00AE1484" w:rsidRPr="003502B3">
        <w:rPr>
          <w:i/>
          <w:iCs/>
          <w:color w:val="000000" w:themeColor="text1"/>
          <w:u w:color="274ECC"/>
        </w:rPr>
        <w:t>Manifesto for Agile Software Development</w:t>
      </w:r>
      <w:r>
        <w:rPr>
          <w:color w:val="000000" w:themeColor="text1"/>
          <w:u w:color="274ECC"/>
        </w:rPr>
        <w:t xml:space="preserve"> where specific relationships are reversed. </w:t>
      </w:r>
      <w:r w:rsidR="008B04BC" w:rsidRPr="003502B3">
        <w:rPr>
          <w:color w:val="000000" w:themeColor="text1"/>
          <w:u w:color="274ECC"/>
        </w:rPr>
        <w:t>Bureaucracy</w:t>
      </w:r>
      <w:r w:rsidR="00AE1484" w:rsidRPr="003502B3">
        <w:rPr>
          <w:color w:val="000000" w:themeColor="text1"/>
          <w:u w:color="274ECC"/>
        </w:rPr>
        <w:t xml:space="preserve"> does not respond to </w:t>
      </w:r>
      <w:r w:rsidR="00AE1484" w:rsidRPr="003502B3">
        <w:rPr>
          <w:i/>
          <w:iCs/>
          <w:color w:val="000000" w:themeColor="text1"/>
          <w:u w:color="274ECC"/>
        </w:rPr>
        <w:t>change</w:t>
      </w:r>
      <w:r w:rsidR="00AE1484" w:rsidRPr="003502B3">
        <w:rPr>
          <w:color w:val="000000" w:themeColor="text1"/>
          <w:u w:color="274ECC"/>
        </w:rPr>
        <w:t xml:space="preserve"> very well, these developers argued</w:t>
      </w:r>
      <w:r>
        <w:rPr>
          <w:color w:val="000000" w:themeColor="text1"/>
          <w:u w:color="274ECC"/>
        </w:rPr>
        <w:t>, so bureaucratic plans should be replaced by never-ending change preparation and management</w:t>
      </w:r>
      <w:r w:rsidR="00AE1484" w:rsidRPr="003502B3">
        <w:rPr>
          <w:color w:val="000000" w:themeColor="text1"/>
          <w:u w:color="274ECC"/>
        </w:rPr>
        <w:t xml:space="preserve">. The Manifesto </w:t>
      </w:r>
      <w:r w:rsidR="00571E25">
        <w:rPr>
          <w:color w:val="000000" w:themeColor="text1"/>
          <w:u w:color="274ECC"/>
        </w:rPr>
        <w:t>(200</w:t>
      </w:r>
      <w:r>
        <w:rPr>
          <w:color w:val="000000" w:themeColor="text1"/>
          <w:u w:color="274ECC"/>
        </w:rPr>
        <w:t xml:space="preserve">1) </w:t>
      </w:r>
      <w:r w:rsidR="003502B3">
        <w:rPr>
          <w:color w:val="000000" w:themeColor="text1"/>
          <w:u w:color="274ECC"/>
        </w:rPr>
        <w:t xml:space="preserve">reads: </w:t>
      </w:r>
    </w:p>
    <w:p w14:paraId="7F3BF8E3" w14:textId="77777777" w:rsidR="003502B3" w:rsidRPr="003502B3" w:rsidRDefault="003502B3" w:rsidP="00DD2783">
      <w:pPr>
        <w:ind w:left="860"/>
        <w:rPr>
          <w:color w:val="000000" w:themeColor="text1"/>
          <w:u w:color="274ECC"/>
        </w:rPr>
      </w:pPr>
      <w:r w:rsidRPr="003502B3">
        <w:rPr>
          <w:color w:val="000000" w:themeColor="text1"/>
          <w:u w:color="274ECC"/>
        </w:rPr>
        <w:t>We are uncovering better ways of developing</w:t>
      </w:r>
    </w:p>
    <w:p w14:paraId="3AC81B05" w14:textId="77777777" w:rsidR="003502B3" w:rsidRPr="003502B3" w:rsidRDefault="003502B3" w:rsidP="00DD2783">
      <w:pPr>
        <w:ind w:left="860"/>
        <w:rPr>
          <w:color w:val="000000" w:themeColor="text1"/>
          <w:u w:color="274ECC"/>
        </w:rPr>
      </w:pPr>
      <w:proofErr w:type="gramStart"/>
      <w:r w:rsidRPr="003502B3">
        <w:rPr>
          <w:color w:val="000000" w:themeColor="text1"/>
          <w:u w:color="274ECC"/>
        </w:rPr>
        <w:t>software</w:t>
      </w:r>
      <w:proofErr w:type="gramEnd"/>
      <w:r w:rsidRPr="003502B3">
        <w:rPr>
          <w:color w:val="000000" w:themeColor="text1"/>
          <w:u w:color="274ECC"/>
        </w:rPr>
        <w:t xml:space="preserve"> by doing it and helping others do it.</w:t>
      </w:r>
    </w:p>
    <w:p w14:paraId="29C160B7" w14:textId="77777777" w:rsidR="003502B3" w:rsidRPr="003502B3" w:rsidRDefault="003502B3" w:rsidP="00DD2783">
      <w:pPr>
        <w:ind w:left="860"/>
        <w:rPr>
          <w:color w:val="000000" w:themeColor="text1"/>
          <w:u w:color="274ECC"/>
        </w:rPr>
      </w:pPr>
      <w:r w:rsidRPr="003502B3">
        <w:rPr>
          <w:color w:val="000000" w:themeColor="text1"/>
          <w:u w:color="274ECC"/>
        </w:rPr>
        <w:t>Through this work we have come to value:</w:t>
      </w:r>
    </w:p>
    <w:p w14:paraId="7AA81469" w14:textId="77777777" w:rsidR="003502B3" w:rsidRPr="003502B3" w:rsidRDefault="003502B3" w:rsidP="00DD2783">
      <w:pPr>
        <w:ind w:left="860"/>
        <w:outlineLvl w:val="0"/>
        <w:rPr>
          <w:color w:val="000000" w:themeColor="text1"/>
          <w:u w:color="274ECC"/>
        </w:rPr>
      </w:pPr>
      <w:r w:rsidRPr="003502B3">
        <w:rPr>
          <w:color w:val="000000" w:themeColor="text1"/>
          <w:u w:color="274ECC"/>
        </w:rPr>
        <w:t>Individuals and interactions over processes and tools</w:t>
      </w:r>
    </w:p>
    <w:p w14:paraId="1D23E85F" w14:textId="77777777" w:rsidR="003502B3" w:rsidRPr="003502B3" w:rsidRDefault="003502B3" w:rsidP="00DD2783">
      <w:pPr>
        <w:ind w:left="860"/>
        <w:rPr>
          <w:color w:val="000000" w:themeColor="text1"/>
          <w:u w:color="274ECC"/>
        </w:rPr>
      </w:pPr>
      <w:r w:rsidRPr="003502B3">
        <w:rPr>
          <w:color w:val="000000" w:themeColor="text1"/>
          <w:u w:color="274ECC"/>
        </w:rPr>
        <w:t>Working software over comprehensive documentation</w:t>
      </w:r>
    </w:p>
    <w:p w14:paraId="05965178" w14:textId="77777777" w:rsidR="003502B3" w:rsidRPr="003502B3" w:rsidRDefault="003502B3" w:rsidP="00DD2783">
      <w:pPr>
        <w:ind w:left="860"/>
        <w:outlineLvl w:val="0"/>
        <w:rPr>
          <w:color w:val="000000" w:themeColor="text1"/>
          <w:u w:color="274ECC"/>
        </w:rPr>
      </w:pPr>
      <w:r w:rsidRPr="003502B3">
        <w:rPr>
          <w:color w:val="000000" w:themeColor="text1"/>
          <w:u w:color="274ECC"/>
        </w:rPr>
        <w:t>Customer collaboration over contract negotiation</w:t>
      </w:r>
    </w:p>
    <w:p w14:paraId="72C00A9C" w14:textId="77777777" w:rsidR="003502B3" w:rsidRPr="003502B3" w:rsidRDefault="003502B3" w:rsidP="00DD2783">
      <w:pPr>
        <w:ind w:left="860"/>
        <w:rPr>
          <w:color w:val="000000" w:themeColor="text1"/>
          <w:u w:color="274ECC"/>
        </w:rPr>
      </w:pPr>
      <w:r w:rsidRPr="003502B3">
        <w:rPr>
          <w:color w:val="000000" w:themeColor="text1"/>
          <w:u w:color="274ECC"/>
        </w:rPr>
        <w:lastRenderedPageBreak/>
        <w:t>Responding to change over following a plan</w:t>
      </w:r>
    </w:p>
    <w:p w14:paraId="4C63EE58" w14:textId="77777777" w:rsidR="003502B3" w:rsidRPr="003502B3" w:rsidRDefault="003502B3" w:rsidP="00DD2783">
      <w:pPr>
        <w:ind w:left="860"/>
        <w:rPr>
          <w:color w:val="000000" w:themeColor="text1"/>
          <w:u w:color="274ECC"/>
        </w:rPr>
      </w:pPr>
      <w:r w:rsidRPr="003502B3">
        <w:rPr>
          <w:color w:val="000000" w:themeColor="text1"/>
          <w:u w:color="274ECC"/>
        </w:rPr>
        <w:t>That is, while there is value in the items on</w:t>
      </w:r>
    </w:p>
    <w:p w14:paraId="30BB808F" w14:textId="77777777" w:rsidR="003502B3" w:rsidRPr="003502B3" w:rsidRDefault="003502B3" w:rsidP="00DD2783">
      <w:pPr>
        <w:ind w:left="860"/>
        <w:rPr>
          <w:color w:val="000000" w:themeColor="text1"/>
          <w:u w:color="274ECC"/>
        </w:rPr>
      </w:pPr>
      <w:proofErr w:type="gramStart"/>
      <w:r w:rsidRPr="003502B3">
        <w:rPr>
          <w:color w:val="000000" w:themeColor="text1"/>
          <w:u w:color="274ECC"/>
        </w:rPr>
        <w:t>the</w:t>
      </w:r>
      <w:proofErr w:type="gramEnd"/>
      <w:r w:rsidRPr="003502B3">
        <w:rPr>
          <w:color w:val="000000" w:themeColor="text1"/>
          <w:u w:color="274ECC"/>
        </w:rPr>
        <w:t xml:space="preserve"> right, we value the items on the left more.</w:t>
      </w:r>
    </w:p>
    <w:p w14:paraId="0394D1A9" w14:textId="77777777" w:rsidR="003502B3" w:rsidRDefault="003502B3" w:rsidP="00432E6D">
      <w:pPr>
        <w:widowControl w:val="0"/>
        <w:autoSpaceDE w:val="0"/>
        <w:autoSpaceDN w:val="0"/>
        <w:adjustRightInd w:val="0"/>
        <w:spacing w:line="480" w:lineRule="auto"/>
        <w:ind w:firstLine="960"/>
        <w:rPr>
          <w:color w:val="000000" w:themeColor="text1"/>
          <w:u w:color="274ECC"/>
        </w:rPr>
      </w:pPr>
    </w:p>
    <w:p w14:paraId="3EA82842" w14:textId="1470158A" w:rsidR="00E23241" w:rsidRDefault="003502B3" w:rsidP="00E34C1D">
      <w:pPr>
        <w:widowControl w:val="0"/>
        <w:autoSpaceDE w:val="0"/>
        <w:autoSpaceDN w:val="0"/>
        <w:adjustRightInd w:val="0"/>
        <w:spacing w:line="480" w:lineRule="auto"/>
        <w:rPr>
          <w:color w:val="000000" w:themeColor="text1"/>
          <w:u w:color="274ECC"/>
        </w:rPr>
      </w:pPr>
      <w:r>
        <w:rPr>
          <w:color w:val="000000" w:themeColor="text1"/>
          <w:u w:color="274ECC"/>
        </w:rPr>
        <w:t xml:space="preserve">The Manifesto was a </w:t>
      </w:r>
      <w:r w:rsidR="00AE1484" w:rsidRPr="003502B3">
        <w:rPr>
          <w:color w:val="000000" w:themeColor="text1"/>
          <w:u w:color="274ECC"/>
        </w:rPr>
        <w:t xml:space="preserve">call for flexible work practices, </w:t>
      </w:r>
      <w:r w:rsidR="008B04BC" w:rsidRPr="003502B3">
        <w:rPr>
          <w:color w:val="000000" w:themeColor="text1"/>
          <w:u w:color="274ECC"/>
        </w:rPr>
        <w:t xml:space="preserve">paperwork </w:t>
      </w:r>
      <w:r w:rsidR="00AE1484" w:rsidRPr="003502B3">
        <w:rPr>
          <w:color w:val="000000" w:themeColor="text1"/>
          <w:u w:color="274ECC"/>
        </w:rPr>
        <w:t xml:space="preserve">elimination, </w:t>
      </w:r>
      <w:r w:rsidR="008B04BC" w:rsidRPr="003502B3">
        <w:rPr>
          <w:color w:val="000000" w:themeColor="text1"/>
          <w:u w:color="274ECC"/>
        </w:rPr>
        <w:t>the ongoing availability of</w:t>
      </w:r>
      <w:r w:rsidR="00AE1484" w:rsidRPr="003502B3">
        <w:rPr>
          <w:color w:val="000000" w:themeColor="text1"/>
          <w:u w:color="274ECC"/>
        </w:rPr>
        <w:t xml:space="preserve"> training and retraining, efficiency and a more human-</w:t>
      </w:r>
      <w:r w:rsidR="00E23241" w:rsidRPr="003502B3">
        <w:rPr>
          <w:color w:val="000000" w:themeColor="text1"/>
          <w:u w:color="274ECC"/>
        </w:rPr>
        <w:t>focused</w:t>
      </w:r>
      <w:r w:rsidR="00AE1484" w:rsidRPr="003502B3">
        <w:rPr>
          <w:color w:val="000000" w:themeColor="text1"/>
          <w:u w:color="274ECC"/>
        </w:rPr>
        <w:t xml:space="preserve"> workplace. By 2003, most companies had begun to </w:t>
      </w:r>
      <w:proofErr w:type="spellStart"/>
      <w:r w:rsidR="00AE1484" w:rsidRPr="003502B3">
        <w:rPr>
          <w:color w:val="000000" w:themeColor="text1"/>
          <w:u w:color="274ECC"/>
        </w:rPr>
        <w:t>recognise</w:t>
      </w:r>
      <w:proofErr w:type="spellEnd"/>
      <w:r w:rsidR="00AE1484" w:rsidRPr="003502B3">
        <w:rPr>
          <w:color w:val="000000" w:themeColor="text1"/>
          <w:u w:color="274ECC"/>
        </w:rPr>
        <w:t xml:space="preserve"> </w:t>
      </w:r>
      <w:r w:rsidR="005F2569">
        <w:rPr>
          <w:color w:val="000000" w:themeColor="text1"/>
          <w:u w:color="274ECC"/>
        </w:rPr>
        <w:t xml:space="preserve">that </w:t>
      </w:r>
      <w:r w:rsidR="00AE1484" w:rsidRPr="003502B3">
        <w:rPr>
          <w:color w:val="000000" w:themeColor="text1"/>
          <w:u w:color="274ECC"/>
        </w:rPr>
        <w:t xml:space="preserve">contemporary work design </w:t>
      </w:r>
      <w:r w:rsidR="005F2569">
        <w:rPr>
          <w:color w:val="000000" w:themeColor="text1"/>
          <w:u w:color="274ECC"/>
        </w:rPr>
        <w:t>should</w:t>
      </w:r>
      <w:r w:rsidR="00AE1484" w:rsidRPr="003502B3">
        <w:rPr>
          <w:color w:val="000000" w:themeColor="text1"/>
          <w:u w:color="274ECC"/>
        </w:rPr>
        <w:t xml:space="preserve"> be oriented a</w:t>
      </w:r>
      <w:r w:rsidR="00B47028" w:rsidRPr="003502B3">
        <w:rPr>
          <w:color w:val="000000" w:themeColor="text1"/>
          <w:u w:color="274ECC"/>
        </w:rPr>
        <w:t xml:space="preserve">round operational </w:t>
      </w:r>
      <w:r w:rsidR="00E34C1D">
        <w:rPr>
          <w:color w:val="000000" w:themeColor="text1"/>
          <w:u w:color="274ECC"/>
        </w:rPr>
        <w:t>agility or</w:t>
      </w:r>
      <w:r w:rsidR="00B47028" w:rsidRPr="003502B3">
        <w:rPr>
          <w:color w:val="000000" w:themeColor="text1"/>
          <w:u w:color="274ECC"/>
        </w:rPr>
        <w:t xml:space="preserve"> </w:t>
      </w:r>
      <w:r w:rsidR="00AE1484" w:rsidRPr="003502B3">
        <w:rPr>
          <w:color w:val="000000" w:themeColor="text1"/>
          <w:u w:color="274ECC"/>
        </w:rPr>
        <w:t>the ‘ability over time to respond quickly and effectively to rapid change and high uncertainty’ (</w:t>
      </w:r>
      <w:proofErr w:type="spellStart"/>
      <w:r w:rsidR="00AE1484" w:rsidRPr="003502B3">
        <w:rPr>
          <w:color w:val="000000" w:themeColor="text1"/>
          <w:u w:color="274ECC"/>
        </w:rPr>
        <w:t>Joroff</w:t>
      </w:r>
      <w:proofErr w:type="spellEnd"/>
      <w:r w:rsidR="00AE1484" w:rsidRPr="003502B3">
        <w:rPr>
          <w:color w:val="000000" w:themeColor="text1"/>
          <w:u w:color="274ECC"/>
        </w:rPr>
        <w:t xml:space="preserve"> et al.</w:t>
      </w:r>
      <w:r w:rsidR="005A40B8" w:rsidRPr="003502B3">
        <w:rPr>
          <w:color w:val="000000" w:themeColor="text1"/>
          <w:u w:color="274ECC"/>
        </w:rPr>
        <w:t>,</w:t>
      </w:r>
      <w:r w:rsidR="00AE1484" w:rsidRPr="003502B3">
        <w:rPr>
          <w:color w:val="000000" w:themeColor="text1"/>
          <w:u w:color="274ECC"/>
        </w:rPr>
        <w:t xml:space="preserve"> 2003: 294). </w:t>
      </w:r>
      <w:r w:rsidR="00571E25" w:rsidRPr="003502B3">
        <w:rPr>
          <w:color w:val="000000" w:themeColor="text1"/>
          <w:u w:color="274ECC"/>
        </w:rPr>
        <w:t xml:space="preserve">The agile model adapts some of Drucker’s arguments for autonomy and worker involvement as well as the efficiency drive of JIT. </w:t>
      </w:r>
    </w:p>
    <w:p w14:paraId="6F5814E0" w14:textId="77777777" w:rsidR="003502B3" w:rsidRPr="003502B3" w:rsidRDefault="003502B3" w:rsidP="00432E6D">
      <w:pPr>
        <w:widowControl w:val="0"/>
        <w:autoSpaceDE w:val="0"/>
        <w:autoSpaceDN w:val="0"/>
        <w:adjustRightInd w:val="0"/>
        <w:spacing w:line="480" w:lineRule="auto"/>
        <w:rPr>
          <w:rFonts w:ascii="Helvetica Neue" w:hAnsi="Helvetica Neue" w:cs="Helvetica Neue"/>
          <w:color w:val="000000" w:themeColor="text1"/>
          <w:u w:color="274ECC"/>
        </w:rPr>
      </w:pPr>
    </w:p>
    <w:p w14:paraId="2AF6F952" w14:textId="77777777" w:rsidR="00E34C1D" w:rsidRDefault="003502B3" w:rsidP="005F2569">
      <w:pPr>
        <w:widowControl w:val="0"/>
        <w:autoSpaceDE w:val="0"/>
        <w:autoSpaceDN w:val="0"/>
        <w:adjustRightInd w:val="0"/>
        <w:spacing w:line="480" w:lineRule="auto"/>
        <w:ind w:firstLine="960"/>
        <w:rPr>
          <w:color w:val="000000" w:themeColor="text1"/>
          <w:u w:color="274ECC"/>
        </w:rPr>
      </w:pPr>
      <w:r>
        <w:rPr>
          <w:color w:val="000000" w:themeColor="text1"/>
          <w:u w:color="274ECC"/>
        </w:rPr>
        <w:t>Agility</w:t>
      </w:r>
      <w:r w:rsidR="00FE0557">
        <w:rPr>
          <w:color w:val="000000" w:themeColor="text1"/>
          <w:u w:color="274ECC"/>
        </w:rPr>
        <w:t xml:space="preserve"> is reminiscent of JIT</w:t>
      </w:r>
      <w:r w:rsidR="00AE1484" w:rsidRPr="003502B3">
        <w:rPr>
          <w:color w:val="000000" w:themeColor="text1"/>
          <w:u w:color="274ECC"/>
        </w:rPr>
        <w:t xml:space="preserve"> production</w:t>
      </w:r>
      <w:r w:rsidR="005F2569">
        <w:rPr>
          <w:color w:val="000000" w:themeColor="text1"/>
          <w:u w:color="274ECC"/>
        </w:rPr>
        <w:t>, which</w:t>
      </w:r>
      <w:r>
        <w:rPr>
          <w:color w:val="000000" w:themeColor="text1"/>
          <w:u w:color="274ECC"/>
        </w:rPr>
        <w:t xml:space="preserve"> pervaded </w:t>
      </w:r>
      <w:r w:rsidR="00AE1484" w:rsidRPr="003502B3">
        <w:rPr>
          <w:color w:val="000000" w:themeColor="text1"/>
          <w:u w:color="274ECC"/>
        </w:rPr>
        <w:t>1980s</w:t>
      </w:r>
      <w:r>
        <w:rPr>
          <w:color w:val="000000" w:themeColor="text1"/>
          <w:u w:color="274ECC"/>
        </w:rPr>
        <w:t xml:space="preserve"> debates</w:t>
      </w:r>
      <w:r w:rsidR="00AE1484" w:rsidRPr="003502B3">
        <w:rPr>
          <w:color w:val="000000" w:themeColor="text1"/>
          <w:u w:color="274ECC"/>
        </w:rPr>
        <w:t xml:space="preserve"> as did its further extension to the associated application of electronic performance management and </w:t>
      </w:r>
      <w:r w:rsidR="00C27F9C" w:rsidRPr="003502B3">
        <w:rPr>
          <w:color w:val="000000" w:themeColor="text1"/>
          <w:u w:color="274ECC"/>
        </w:rPr>
        <w:t xml:space="preserve">surveillance from the 1990s. </w:t>
      </w:r>
      <w:r w:rsidR="00AE1484" w:rsidRPr="003502B3">
        <w:rPr>
          <w:color w:val="000000" w:themeColor="text1"/>
          <w:u w:color="274ECC"/>
        </w:rPr>
        <w:t xml:space="preserve">Sewell and Wilkinson </w:t>
      </w:r>
      <w:r w:rsidR="00C27F9C" w:rsidRPr="003502B3">
        <w:rPr>
          <w:color w:val="000000" w:themeColor="text1"/>
          <w:u w:color="274ECC"/>
        </w:rPr>
        <w:t xml:space="preserve">(1992) </w:t>
      </w:r>
      <w:r w:rsidR="00AE1484" w:rsidRPr="003502B3">
        <w:rPr>
          <w:color w:val="000000" w:themeColor="text1"/>
          <w:u w:color="274ECC"/>
        </w:rPr>
        <w:t xml:space="preserve">argued that JIT production constituted a paradigm shift in management away from conventional Taylorism to one of the subordination of worker subjectivity to a </w:t>
      </w:r>
      <w:r w:rsidR="00C97F04" w:rsidRPr="003502B3">
        <w:rPr>
          <w:color w:val="000000" w:themeColor="text1"/>
          <w:u w:color="274ECC"/>
        </w:rPr>
        <w:t>‘</w:t>
      </w:r>
      <w:r w:rsidR="00AE1484" w:rsidRPr="003502B3">
        <w:rPr>
          <w:color w:val="000000" w:themeColor="text1"/>
          <w:u w:color="274ECC"/>
        </w:rPr>
        <w:t xml:space="preserve">managerial </w:t>
      </w:r>
      <w:proofErr w:type="spellStart"/>
      <w:r w:rsidR="00AE1484" w:rsidRPr="003502B3">
        <w:rPr>
          <w:color w:val="000000" w:themeColor="text1"/>
          <w:u w:color="274ECC"/>
        </w:rPr>
        <w:t>panopticon</w:t>
      </w:r>
      <w:proofErr w:type="spellEnd"/>
      <w:r w:rsidR="00C97F04" w:rsidRPr="003502B3">
        <w:rPr>
          <w:color w:val="000000" w:themeColor="text1"/>
          <w:u w:color="274ECC"/>
        </w:rPr>
        <w:t>’</w:t>
      </w:r>
      <w:r w:rsidR="00AE1484" w:rsidRPr="003502B3">
        <w:rPr>
          <w:color w:val="000000" w:themeColor="text1"/>
          <w:u w:color="274ECC"/>
        </w:rPr>
        <w:t xml:space="preserve"> that was seen as impossible to resist. The counter-argument was that no such totality of managerial control is possible</w:t>
      </w:r>
      <w:r w:rsidR="0096346F" w:rsidRPr="003502B3">
        <w:rPr>
          <w:color w:val="000000" w:themeColor="text1"/>
          <w:u w:color="274ECC"/>
        </w:rPr>
        <w:t>. W</w:t>
      </w:r>
      <w:r w:rsidR="00AE1484" w:rsidRPr="003502B3">
        <w:rPr>
          <w:color w:val="000000" w:themeColor="text1"/>
          <w:u w:color="274ECC"/>
        </w:rPr>
        <w:t xml:space="preserve">orker resistance is inbuilt into the structure of the employment relationship (Thompson and </w:t>
      </w:r>
      <w:proofErr w:type="spellStart"/>
      <w:r w:rsidR="00AE1484" w:rsidRPr="003502B3">
        <w:rPr>
          <w:color w:val="000000" w:themeColor="text1"/>
          <w:u w:color="274ECC"/>
        </w:rPr>
        <w:t>Ackroyd</w:t>
      </w:r>
      <w:proofErr w:type="spellEnd"/>
      <w:r w:rsidR="00AE1484" w:rsidRPr="003502B3">
        <w:rPr>
          <w:color w:val="000000" w:themeColor="text1"/>
          <w:u w:color="274ECC"/>
        </w:rPr>
        <w:t xml:space="preserve">, 1995).  The ‘assembly-line-in-the-head’ (Taylor and Bain, 1999) analogy of </w:t>
      </w:r>
      <w:r w:rsidR="008B04BC" w:rsidRPr="003502B3">
        <w:rPr>
          <w:color w:val="000000" w:themeColor="text1"/>
          <w:u w:color="274ECC"/>
        </w:rPr>
        <w:t xml:space="preserve">contemporary </w:t>
      </w:r>
      <w:r w:rsidR="00AE1484" w:rsidRPr="003502B3">
        <w:rPr>
          <w:color w:val="000000" w:themeColor="text1"/>
          <w:u w:color="274ECC"/>
        </w:rPr>
        <w:t>call</w:t>
      </w:r>
      <w:r w:rsidR="0096346F" w:rsidRPr="003502B3">
        <w:rPr>
          <w:color w:val="000000" w:themeColor="text1"/>
          <w:u w:color="274ECC"/>
        </w:rPr>
        <w:t>-</w:t>
      </w:r>
      <w:proofErr w:type="spellStart"/>
      <w:r w:rsidR="00AE1484" w:rsidRPr="003502B3">
        <w:rPr>
          <w:color w:val="000000" w:themeColor="text1"/>
          <w:u w:color="274ECC"/>
        </w:rPr>
        <w:t>centre</w:t>
      </w:r>
      <w:proofErr w:type="spellEnd"/>
      <w:r w:rsidR="00AE1484" w:rsidRPr="003502B3">
        <w:rPr>
          <w:color w:val="000000" w:themeColor="text1"/>
          <w:u w:color="274ECC"/>
        </w:rPr>
        <w:t xml:space="preserve"> work sparked</w:t>
      </w:r>
      <w:r w:rsidR="0096346F" w:rsidRPr="003502B3">
        <w:rPr>
          <w:color w:val="000000" w:themeColor="text1"/>
          <w:u w:color="274ECC"/>
        </w:rPr>
        <w:t xml:space="preserve"> an extension of this debate. </w:t>
      </w:r>
      <w:proofErr w:type="spellStart"/>
      <w:r>
        <w:rPr>
          <w:color w:val="000000" w:themeColor="text1"/>
          <w:u w:color="274ECC"/>
        </w:rPr>
        <w:t>Fernie</w:t>
      </w:r>
      <w:proofErr w:type="spellEnd"/>
      <w:r>
        <w:rPr>
          <w:color w:val="000000" w:themeColor="text1"/>
          <w:u w:color="274ECC"/>
        </w:rPr>
        <w:t xml:space="preserve"> and Metcalf (1998) made the </w:t>
      </w:r>
      <w:r w:rsidR="002F1BF5" w:rsidRPr="003502B3">
        <w:rPr>
          <w:color w:val="000000" w:themeColor="text1"/>
          <w:u w:color="274ECC"/>
        </w:rPr>
        <w:t>Foucauldian</w:t>
      </w:r>
      <w:r w:rsidR="008B04BC" w:rsidRPr="003502B3">
        <w:rPr>
          <w:color w:val="000000" w:themeColor="text1"/>
          <w:u w:color="274ECC"/>
        </w:rPr>
        <w:t xml:space="preserve"> argument that</w:t>
      </w:r>
      <w:r w:rsidR="00AE1484" w:rsidRPr="003502B3">
        <w:rPr>
          <w:color w:val="000000" w:themeColor="text1"/>
          <w:u w:color="274ECC"/>
        </w:rPr>
        <w:t xml:space="preserve"> monitoring and feedback technologies embedded in the standard equipment of call </w:t>
      </w:r>
      <w:proofErr w:type="spellStart"/>
      <w:r w:rsidR="00AE1484" w:rsidRPr="003502B3">
        <w:rPr>
          <w:color w:val="000000" w:themeColor="text1"/>
          <w:u w:color="274ECC"/>
        </w:rPr>
        <w:t>centre</w:t>
      </w:r>
      <w:proofErr w:type="spellEnd"/>
      <w:r w:rsidR="00AE1484" w:rsidRPr="003502B3">
        <w:rPr>
          <w:color w:val="000000" w:themeColor="text1"/>
          <w:u w:color="274ECC"/>
        </w:rPr>
        <w:t xml:space="preserve"> work create not only the means of disciplinary control over the otherwise subjective aspects of work routine, but most crucially, create a self-disciplinary control emerging once the worker has absorbed the idea that management has the </w:t>
      </w:r>
      <w:r w:rsidR="00AE1484" w:rsidRPr="003502B3">
        <w:rPr>
          <w:i/>
          <w:iCs/>
          <w:color w:val="000000" w:themeColor="text1"/>
          <w:u w:color="274ECC"/>
        </w:rPr>
        <w:t>potential</w:t>
      </w:r>
      <w:r w:rsidR="00AE1484" w:rsidRPr="003502B3">
        <w:rPr>
          <w:color w:val="000000" w:themeColor="text1"/>
          <w:u w:color="274ECC"/>
        </w:rPr>
        <w:t xml:space="preserve"> to eavesdrop on any deviation f</w:t>
      </w:r>
      <w:r w:rsidR="008B04BC" w:rsidRPr="003502B3">
        <w:rPr>
          <w:color w:val="000000" w:themeColor="text1"/>
          <w:u w:color="274ECC"/>
        </w:rPr>
        <w:t xml:space="preserve">rom the </w:t>
      </w:r>
      <w:proofErr w:type="spellStart"/>
      <w:r w:rsidR="008B04BC" w:rsidRPr="003502B3">
        <w:rPr>
          <w:color w:val="000000" w:themeColor="text1"/>
          <w:u w:color="274ECC"/>
        </w:rPr>
        <w:t>Taylorist</w:t>
      </w:r>
      <w:proofErr w:type="spellEnd"/>
      <w:r w:rsidR="008B04BC" w:rsidRPr="003502B3">
        <w:rPr>
          <w:color w:val="000000" w:themeColor="text1"/>
          <w:u w:color="274ECC"/>
        </w:rPr>
        <w:t xml:space="preserve"> work design. </w:t>
      </w:r>
      <w:r w:rsidR="00571E25">
        <w:rPr>
          <w:color w:val="000000" w:themeColor="text1"/>
          <w:u w:color="274ECC"/>
        </w:rPr>
        <w:t xml:space="preserve">The difference now is that this </w:t>
      </w:r>
      <w:r w:rsidR="00571E25" w:rsidRPr="00571E25">
        <w:rPr>
          <w:i/>
          <w:iCs/>
          <w:color w:val="000000" w:themeColor="text1"/>
          <w:u w:color="274ECC"/>
        </w:rPr>
        <w:t xml:space="preserve">potential </w:t>
      </w:r>
      <w:r w:rsidR="00571E25">
        <w:rPr>
          <w:color w:val="000000" w:themeColor="text1"/>
          <w:u w:color="274ECC"/>
        </w:rPr>
        <w:t xml:space="preserve">is a </w:t>
      </w:r>
      <w:r w:rsidR="00571E25" w:rsidRPr="00571E25">
        <w:rPr>
          <w:i/>
          <w:iCs/>
          <w:color w:val="000000" w:themeColor="text1"/>
          <w:u w:color="274ECC"/>
        </w:rPr>
        <w:t>probable</w:t>
      </w:r>
      <w:r w:rsidR="00571E25">
        <w:rPr>
          <w:i/>
          <w:iCs/>
          <w:color w:val="000000" w:themeColor="text1"/>
          <w:u w:color="274ECC"/>
        </w:rPr>
        <w:t xml:space="preserve">, </w:t>
      </w:r>
      <w:r w:rsidR="00571E25">
        <w:rPr>
          <w:color w:val="000000" w:themeColor="text1"/>
          <w:u w:color="274ECC"/>
        </w:rPr>
        <w:t xml:space="preserve">as management actively seeks ways to </w:t>
      </w:r>
      <w:r w:rsidR="00571E25">
        <w:rPr>
          <w:color w:val="000000" w:themeColor="text1"/>
          <w:u w:color="274ECC"/>
        </w:rPr>
        <w:lastRenderedPageBreak/>
        <w:t xml:space="preserve">use data generated by WSTT. </w:t>
      </w:r>
    </w:p>
    <w:p w14:paraId="02FB7AEC" w14:textId="77777777" w:rsidR="00E34C1D" w:rsidRDefault="00E34C1D" w:rsidP="005F2569">
      <w:pPr>
        <w:widowControl w:val="0"/>
        <w:autoSpaceDE w:val="0"/>
        <w:autoSpaceDN w:val="0"/>
        <w:adjustRightInd w:val="0"/>
        <w:spacing w:line="480" w:lineRule="auto"/>
        <w:ind w:firstLine="960"/>
        <w:rPr>
          <w:color w:val="000000" w:themeColor="text1"/>
          <w:u w:color="274ECC"/>
        </w:rPr>
      </w:pPr>
    </w:p>
    <w:p w14:paraId="0CD0E4C9" w14:textId="3414D110" w:rsidR="002F1BF5" w:rsidRDefault="00571E25" w:rsidP="00E34C1D">
      <w:pPr>
        <w:widowControl w:val="0"/>
        <w:autoSpaceDE w:val="0"/>
        <w:autoSpaceDN w:val="0"/>
        <w:adjustRightInd w:val="0"/>
        <w:spacing w:line="480" w:lineRule="auto"/>
        <w:ind w:firstLine="960"/>
        <w:rPr>
          <w:color w:val="000000" w:themeColor="text1"/>
          <w:u w:color="274ECC"/>
        </w:rPr>
      </w:pPr>
      <w:r w:rsidRPr="003502B3">
        <w:rPr>
          <w:color w:val="000000" w:themeColor="text1"/>
          <w:u w:color="274ECC"/>
        </w:rPr>
        <w:t>The QWS</w:t>
      </w:r>
      <w:r>
        <w:rPr>
          <w:color w:val="000000" w:themeColor="text1"/>
          <w:u w:color="274ECC"/>
        </w:rPr>
        <w:t xml:space="preserve"> is a project that embraces agility, but</w:t>
      </w:r>
      <w:r w:rsidRPr="003502B3">
        <w:rPr>
          <w:color w:val="000000" w:themeColor="text1"/>
          <w:u w:color="274ECC"/>
        </w:rPr>
        <w:t xml:space="preserve"> </w:t>
      </w:r>
      <w:r>
        <w:rPr>
          <w:color w:val="000000" w:themeColor="text1"/>
          <w:u w:color="274ECC"/>
        </w:rPr>
        <w:t>is</w:t>
      </w:r>
      <w:r w:rsidRPr="003502B3">
        <w:rPr>
          <w:color w:val="000000" w:themeColor="text1"/>
          <w:u w:color="274ECC"/>
        </w:rPr>
        <w:t xml:space="preserve"> new in that it incorporates </w:t>
      </w:r>
      <w:r>
        <w:rPr>
          <w:color w:val="000000" w:themeColor="text1"/>
          <w:u w:color="274ECC"/>
        </w:rPr>
        <w:t>WSTT during corporate transformation.</w:t>
      </w:r>
      <w:r w:rsidR="00E34C1D" w:rsidRPr="00E34C1D">
        <w:rPr>
          <w:color w:val="000000" w:themeColor="text1"/>
          <w:u w:color="274ECC"/>
        </w:rPr>
        <w:t xml:space="preserve"> </w:t>
      </w:r>
      <w:r w:rsidR="00E34C1D">
        <w:rPr>
          <w:color w:val="000000" w:themeColor="text1"/>
          <w:u w:color="274ECC"/>
        </w:rPr>
        <w:t>QWS also</w:t>
      </w:r>
      <w:r w:rsidR="00E34C1D" w:rsidRPr="003502B3">
        <w:rPr>
          <w:color w:val="000000" w:themeColor="text1"/>
          <w:u w:color="274ECC"/>
        </w:rPr>
        <w:t xml:space="preserve"> </w:t>
      </w:r>
      <w:r w:rsidR="00E34C1D">
        <w:rPr>
          <w:color w:val="000000" w:themeColor="text1"/>
          <w:u w:color="274ECC"/>
        </w:rPr>
        <w:t>relies</w:t>
      </w:r>
      <w:r w:rsidR="00E34C1D" w:rsidRPr="003502B3">
        <w:rPr>
          <w:color w:val="000000" w:themeColor="text1"/>
          <w:u w:color="274ECC"/>
        </w:rPr>
        <w:t xml:space="preserve"> on the </w:t>
      </w:r>
      <w:r w:rsidR="00E34C1D" w:rsidRPr="003502B3">
        <w:rPr>
          <w:i/>
          <w:color w:val="000000" w:themeColor="text1"/>
          <w:u w:color="274ECC"/>
        </w:rPr>
        <w:t xml:space="preserve">neutrality </w:t>
      </w:r>
      <w:r w:rsidR="00E34C1D" w:rsidRPr="003502B3">
        <w:rPr>
          <w:color w:val="000000" w:themeColor="text1"/>
          <w:u w:color="274ECC"/>
        </w:rPr>
        <w:t>of technology (Spencer 2016, 4) to determine idealized subjects (Ruckenstein</w:t>
      </w:r>
      <w:r w:rsidR="00E34C1D">
        <w:rPr>
          <w:color w:val="000000" w:themeColor="text1"/>
          <w:u w:color="274ECC"/>
        </w:rPr>
        <w:t>, 2014</w:t>
      </w:r>
      <w:r w:rsidR="00E34C1D" w:rsidRPr="003502B3">
        <w:rPr>
          <w:color w:val="000000" w:themeColor="text1"/>
          <w:u w:color="274ECC"/>
        </w:rPr>
        <w:t>).</w:t>
      </w:r>
      <w:r w:rsidR="00E34C1D">
        <w:rPr>
          <w:color w:val="000000" w:themeColor="text1"/>
          <w:u w:color="274ECC"/>
        </w:rPr>
        <w:t xml:space="preserve"> </w:t>
      </w:r>
      <w:r w:rsidR="00AE1484" w:rsidRPr="003502B3">
        <w:rPr>
          <w:color w:val="000000" w:themeColor="text1"/>
          <w:u w:color="274ECC"/>
        </w:rPr>
        <w:t xml:space="preserve">The following sections outline </w:t>
      </w:r>
      <w:r w:rsidR="003D5C93">
        <w:rPr>
          <w:color w:val="000000" w:themeColor="text1"/>
          <w:u w:color="274ECC"/>
        </w:rPr>
        <w:t xml:space="preserve">our </w:t>
      </w:r>
      <w:r w:rsidR="00AE1484" w:rsidRPr="003502B3">
        <w:rPr>
          <w:color w:val="000000" w:themeColor="text1"/>
          <w:u w:color="274ECC"/>
        </w:rPr>
        <w:t xml:space="preserve">study of the QWS. </w:t>
      </w:r>
      <w:r w:rsidR="003D5C93">
        <w:rPr>
          <w:color w:val="000000" w:themeColor="text1"/>
          <w:u w:color="274ECC"/>
        </w:rPr>
        <w:t>F</w:t>
      </w:r>
      <w:r w:rsidR="005156A3" w:rsidRPr="003502B3">
        <w:rPr>
          <w:color w:val="000000" w:themeColor="text1"/>
          <w:u w:color="274ECC"/>
        </w:rPr>
        <w:t>ieldwork</w:t>
      </w:r>
      <w:r w:rsidR="00AE1484" w:rsidRPr="003502B3">
        <w:rPr>
          <w:color w:val="000000" w:themeColor="text1"/>
          <w:u w:color="274ECC"/>
        </w:rPr>
        <w:t xml:space="preserve"> </w:t>
      </w:r>
      <w:r w:rsidR="003D5C93">
        <w:rPr>
          <w:color w:val="000000" w:themeColor="text1"/>
          <w:u w:color="274ECC"/>
        </w:rPr>
        <w:t>reveals</w:t>
      </w:r>
      <w:r w:rsidR="00AE1484" w:rsidRPr="003502B3">
        <w:rPr>
          <w:color w:val="000000" w:themeColor="text1"/>
          <w:u w:color="274ECC"/>
        </w:rPr>
        <w:t xml:space="preserve"> </w:t>
      </w:r>
      <w:r w:rsidR="00323104" w:rsidRPr="003502B3">
        <w:rPr>
          <w:color w:val="000000" w:themeColor="text1"/>
          <w:u w:color="274ECC"/>
        </w:rPr>
        <w:t>how</w:t>
      </w:r>
      <w:r w:rsidR="00AE1484" w:rsidRPr="003502B3">
        <w:rPr>
          <w:color w:val="000000" w:themeColor="text1"/>
          <w:u w:color="274ECC"/>
        </w:rPr>
        <w:t xml:space="preserve"> workers responded to intensified technological interventions into the workplace alongside corpora</w:t>
      </w:r>
      <w:r w:rsidR="00FD1CA5" w:rsidRPr="003502B3">
        <w:rPr>
          <w:color w:val="000000" w:themeColor="text1"/>
          <w:u w:color="274ECC"/>
        </w:rPr>
        <w:t>te change.</w:t>
      </w:r>
      <w:r w:rsidR="008B3F28" w:rsidRPr="003502B3">
        <w:rPr>
          <w:color w:val="000000" w:themeColor="text1"/>
          <w:u w:color="274ECC"/>
        </w:rPr>
        <w:t xml:space="preserve"> Key findings reveal a high rate of disengagement, which interestingly happened alongside participants’ </w:t>
      </w:r>
      <w:r w:rsidR="001348D3" w:rsidRPr="003502B3">
        <w:rPr>
          <w:color w:val="000000" w:themeColor="text1"/>
          <w:u w:color="274ECC"/>
        </w:rPr>
        <w:t xml:space="preserve">heightened sense of subjective performance, </w:t>
      </w:r>
      <w:r w:rsidR="008B3F28" w:rsidRPr="003502B3">
        <w:rPr>
          <w:color w:val="000000" w:themeColor="text1"/>
          <w:u w:color="274ECC"/>
        </w:rPr>
        <w:t xml:space="preserve">which occurred despite </w:t>
      </w:r>
      <w:r w:rsidR="00E34C1D">
        <w:rPr>
          <w:color w:val="000000" w:themeColor="text1"/>
          <w:u w:color="274ECC"/>
        </w:rPr>
        <w:t>the corporate merger</w:t>
      </w:r>
      <w:r w:rsidR="008B3F28" w:rsidRPr="003502B3">
        <w:rPr>
          <w:color w:val="000000" w:themeColor="text1"/>
          <w:u w:color="274ECC"/>
        </w:rPr>
        <w:t xml:space="preserve">. We finish by providing suggestions, based on the experiences of workers, for improved company initiatives in implementing WSTT into workplaces. </w:t>
      </w:r>
    </w:p>
    <w:p w14:paraId="0AA4BB13" w14:textId="77777777" w:rsidR="003D5C93" w:rsidRPr="003502B3" w:rsidRDefault="003D5C93" w:rsidP="00432E6D">
      <w:pPr>
        <w:widowControl w:val="0"/>
        <w:autoSpaceDE w:val="0"/>
        <w:autoSpaceDN w:val="0"/>
        <w:adjustRightInd w:val="0"/>
        <w:spacing w:line="480" w:lineRule="auto"/>
        <w:ind w:firstLine="709"/>
        <w:rPr>
          <w:rFonts w:ascii="Helvetica Neue" w:hAnsi="Helvetica Neue" w:cs="Helvetica Neue"/>
          <w:color w:val="000000" w:themeColor="text1"/>
          <w:u w:color="274ECC"/>
        </w:rPr>
      </w:pPr>
    </w:p>
    <w:p w14:paraId="005932F6" w14:textId="77777777" w:rsidR="00354AC3" w:rsidRPr="003502B3" w:rsidRDefault="00354AC3" w:rsidP="00432E6D">
      <w:pPr>
        <w:spacing w:line="480" w:lineRule="auto"/>
        <w:rPr>
          <w:rFonts w:eastAsia="Times New Roman"/>
          <w:b/>
          <w:color w:val="000000" w:themeColor="text1"/>
          <w:lang w:val="en-GB"/>
        </w:rPr>
      </w:pPr>
    </w:p>
    <w:p w14:paraId="261B5D9C" w14:textId="3CBCF404" w:rsidR="00E4072B" w:rsidRPr="003502B3" w:rsidRDefault="00571E25" w:rsidP="00DD2783">
      <w:pPr>
        <w:spacing w:line="480" w:lineRule="auto"/>
        <w:rPr>
          <w:rFonts w:eastAsia="Times New Roman"/>
          <w:b/>
          <w:color w:val="000000" w:themeColor="text1"/>
          <w:lang w:val="en-GB"/>
        </w:rPr>
      </w:pPr>
      <w:r>
        <w:rPr>
          <w:rFonts w:eastAsia="Times New Roman"/>
          <w:b/>
          <w:color w:val="000000" w:themeColor="text1"/>
          <w:lang w:val="en-GB"/>
        </w:rPr>
        <w:t>Quantified Workplace S</w:t>
      </w:r>
      <w:r w:rsidR="007D48EF" w:rsidRPr="003502B3">
        <w:rPr>
          <w:rFonts w:eastAsia="Times New Roman"/>
          <w:b/>
          <w:color w:val="000000" w:themeColor="text1"/>
          <w:lang w:val="en-GB"/>
        </w:rPr>
        <w:t>tudy</w:t>
      </w:r>
    </w:p>
    <w:p w14:paraId="5AEA65AC" w14:textId="69855FE6" w:rsidR="00263660" w:rsidRPr="003502B3" w:rsidRDefault="00C36CC3" w:rsidP="00DD2783">
      <w:pPr>
        <w:spacing w:before="100" w:beforeAutospacing="1" w:after="100" w:afterAutospacing="1" w:line="480" w:lineRule="auto"/>
        <w:rPr>
          <w:rFonts w:eastAsia="Times New Roman"/>
          <w:color w:val="000000" w:themeColor="text1"/>
          <w:lang w:val="en-GB"/>
        </w:rPr>
      </w:pPr>
      <w:r w:rsidRPr="003502B3">
        <w:rPr>
          <w:rFonts w:eastAsia="Times New Roman"/>
          <w:color w:val="000000" w:themeColor="text1"/>
          <w:lang w:val="en-GB"/>
        </w:rPr>
        <w:t>In 2015,</w:t>
      </w:r>
      <w:r w:rsidR="00B05160" w:rsidRPr="003502B3">
        <w:rPr>
          <w:rFonts w:eastAsia="Times New Roman"/>
          <w:color w:val="000000" w:themeColor="text1"/>
          <w:lang w:val="en-GB"/>
        </w:rPr>
        <w:t xml:space="preserve"> </w:t>
      </w:r>
      <w:r w:rsidR="008B3F28" w:rsidRPr="003502B3">
        <w:rPr>
          <w:rFonts w:eastAsia="Times New Roman"/>
          <w:color w:val="000000" w:themeColor="text1"/>
          <w:lang w:val="en-GB"/>
        </w:rPr>
        <w:t>Moore was</w:t>
      </w:r>
      <w:r w:rsidR="001549DF" w:rsidRPr="003502B3">
        <w:rPr>
          <w:rFonts w:eastAsia="Times New Roman"/>
          <w:color w:val="000000" w:themeColor="text1"/>
          <w:lang w:val="en-GB"/>
        </w:rPr>
        <w:t xml:space="preserve"> granted access to</w:t>
      </w:r>
      <w:r w:rsidR="008B3F28" w:rsidRPr="003502B3">
        <w:rPr>
          <w:rFonts w:eastAsia="Times New Roman"/>
          <w:color w:val="000000" w:themeColor="text1"/>
          <w:lang w:val="en-GB"/>
        </w:rPr>
        <w:t xml:space="preserve"> speak to</w:t>
      </w:r>
      <w:r w:rsidR="008173D8" w:rsidRPr="003502B3">
        <w:rPr>
          <w:rFonts w:eastAsia="Times New Roman"/>
          <w:color w:val="000000" w:themeColor="text1"/>
          <w:lang w:val="en-GB"/>
        </w:rPr>
        <w:t xml:space="preserve"> </w:t>
      </w:r>
      <w:r w:rsidR="00B47028" w:rsidRPr="003502B3">
        <w:rPr>
          <w:rFonts w:eastAsia="Times New Roman"/>
          <w:color w:val="000000" w:themeColor="text1"/>
          <w:lang w:val="en-GB"/>
        </w:rPr>
        <w:t>QWS participants</w:t>
      </w:r>
      <w:r w:rsidR="008B3F28" w:rsidRPr="003502B3">
        <w:rPr>
          <w:rFonts w:eastAsia="Times New Roman"/>
          <w:color w:val="000000" w:themeColor="text1"/>
          <w:lang w:val="en-GB"/>
        </w:rPr>
        <w:t xml:space="preserve"> as part of a grant she led on called </w:t>
      </w:r>
      <w:r w:rsidR="008B3F28" w:rsidRPr="003502B3">
        <w:rPr>
          <w:rFonts w:eastAsia="Times New Roman"/>
          <w:i/>
          <w:color w:val="000000" w:themeColor="text1"/>
          <w:lang w:val="en-GB"/>
        </w:rPr>
        <w:t xml:space="preserve">Work, Agility and the Quantified </w:t>
      </w:r>
      <w:proofErr w:type="spellStart"/>
      <w:r w:rsidR="008B3F28" w:rsidRPr="003502B3">
        <w:rPr>
          <w:rFonts w:eastAsia="Times New Roman"/>
          <w:i/>
          <w:color w:val="000000" w:themeColor="text1"/>
          <w:lang w:val="en-GB"/>
        </w:rPr>
        <w:t>Sel</w:t>
      </w:r>
      <w:proofErr w:type="gramStart"/>
      <w:r w:rsidR="00571E25">
        <w:rPr>
          <w:rFonts w:eastAsia="Times New Roman"/>
          <w:i/>
          <w:color w:val="000000" w:themeColor="text1"/>
          <w:lang w:val="en-GB"/>
        </w:rPr>
        <w:t>,</w:t>
      </w:r>
      <w:r w:rsidR="008B3F28" w:rsidRPr="003502B3">
        <w:rPr>
          <w:rFonts w:eastAsia="Times New Roman"/>
          <w:i/>
          <w:color w:val="000000" w:themeColor="text1"/>
          <w:lang w:val="en-GB"/>
        </w:rPr>
        <w:t>f</w:t>
      </w:r>
      <w:proofErr w:type="spellEnd"/>
      <w:proofErr w:type="gramEnd"/>
      <w:r w:rsidR="008B3F28" w:rsidRPr="003502B3">
        <w:rPr>
          <w:rFonts w:eastAsia="Times New Roman"/>
          <w:color w:val="000000" w:themeColor="text1"/>
          <w:lang w:val="en-GB"/>
        </w:rPr>
        <w:t xml:space="preserve"> funded by British Academy/</w:t>
      </w:r>
      <w:proofErr w:type="spellStart"/>
      <w:r w:rsidR="008B3F28" w:rsidRPr="003502B3">
        <w:rPr>
          <w:rFonts w:eastAsia="Times New Roman"/>
          <w:color w:val="000000" w:themeColor="text1"/>
          <w:lang w:val="en-GB"/>
        </w:rPr>
        <w:t>Leverhulme</w:t>
      </w:r>
      <w:proofErr w:type="spellEnd"/>
      <w:r w:rsidR="008B3F28" w:rsidRPr="003502B3">
        <w:rPr>
          <w:rFonts w:eastAsia="Times New Roman"/>
          <w:color w:val="000000" w:themeColor="text1"/>
          <w:lang w:val="en-GB"/>
        </w:rPr>
        <w:t xml:space="preserve"> small grant scheme. The QWS was proposed and conducted by the smaller work design consultancy company that was being absorbed by a large multinational</w:t>
      </w:r>
      <w:r w:rsidR="00A06959" w:rsidRPr="003502B3">
        <w:rPr>
          <w:rFonts w:eastAsia="Times New Roman"/>
          <w:color w:val="000000" w:themeColor="text1"/>
          <w:lang w:val="en-GB"/>
        </w:rPr>
        <w:t xml:space="preserve"> </w:t>
      </w:r>
      <w:r w:rsidR="001549DF" w:rsidRPr="003502B3">
        <w:rPr>
          <w:rFonts w:eastAsia="Times New Roman"/>
          <w:color w:val="000000" w:themeColor="text1"/>
          <w:lang w:val="en-GB"/>
        </w:rPr>
        <w:t>real estate company</w:t>
      </w:r>
      <w:r w:rsidR="009F4536" w:rsidRPr="003502B3">
        <w:rPr>
          <w:rFonts w:eastAsia="Times New Roman"/>
          <w:color w:val="000000" w:themeColor="text1"/>
          <w:lang w:val="en-GB"/>
        </w:rPr>
        <w:t xml:space="preserve"> </w:t>
      </w:r>
      <w:r w:rsidR="001549DF" w:rsidRPr="003502B3">
        <w:rPr>
          <w:rFonts w:eastAsia="Times New Roman"/>
          <w:color w:val="000000" w:themeColor="text1"/>
          <w:lang w:val="en-GB"/>
        </w:rPr>
        <w:t>with over 20,000 employees</w:t>
      </w:r>
      <w:r w:rsidR="00A06959" w:rsidRPr="003502B3">
        <w:rPr>
          <w:rFonts w:eastAsia="Times New Roman"/>
          <w:color w:val="000000" w:themeColor="text1"/>
          <w:lang w:val="en-GB"/>
        </w:rPr>
        <w:t xml:space="preserve"> internationally.</w:t>
      </w:r>
      <w:r w:rsidR="00786239" w:rsidRPr="003502B3">
        <w:rPr>
          <w:rFonts w:eastAsia="Times New Roman"/>
          <w:color w:val="000000" w:themeColor="text1"/>
          <w:lang w:val="en-GB"/>
        </w:rPr>
        <w:t xml:space="preserve"> </w:t>
      </w:r>
      <w:r w:rsidR="00F36082" w:rsidRPr="003502B3">
        <w:rPr>
          <w:rFonts w:eastAsia="Times New Roman"/>
          <w:color w:val="000000" w:themeColor="text1"/>
          <w:lang w:val="en-GB"/>
        </w:rPr>
        <w:t>Upon merging</w:t>
      </w:r>
      <w:r w:rsidR="00924DFA" w:rsidRPr="003502B3">
        <w:rPr>
          <w:rFonts w:eastAsia="Times New Roman"/>
          <w:color w:val="000000" w:themeColor="text1"/>
          <w:lang w:val="en-GB"/>
        </w:rPr>
        <w:t xml:space="preserve">, consultants </w:t>
      </w:r>
      <w:r w:rsidR="00B47028" w:rsidRPr="003502B3">
        <w:rPr>
          <w:rFonts w:eastAsia="Times New Roman"/>
          <w:color w:val="000000" w:themeColor="text1"/>
          <w:lang w:val="en-GB"/>
        </w:rPr>
        <w:t xml:space="preserve">and management from the smaller company </w:t>
      </w:r>
      <w:r w:rsidR="00F36082" w:rsidRPr="003502B3">
        <w:rPr>
          <w:rFonts w:eastAsia="Times New Roman"/>
          <w:color w:val="000000" w:themeColor="text1"/>
          <w:lang w:val="en-GB"/>
        </w:rPr>
        <w:t xml:space="preserve">set up a </w:t>
      </w:r>
      <w:r w:rsidR="00786239" w:rsidRPr="003502B3">
        <w:rPr>
          <w:rFonts w:eastAsia="Times New Roman"/>
          <w:color w:val="000000" w:themeColor="text1"/>
          <w:lang w:val="en-GB"/>
        </w:rPr>
        <w:t xml:space="preserve">year-long </w:t>
      </w:r>
      <w:r w:rsidR="00BF5614" w:rsidRPr="003502B3">
        <w:rPr>
          <w:rFonts w:eastAsia="Times New Roman"/>
          <w:color w:val="000000" w:themeColor="text1"/>
          <w:lang w:val="en-GB"/>
        </w:rPr>
        <w:t xml:space="preserve">local study </w:t>
      </w:r>
      <w:r w:rsidR="00A06959" w:rsidRPr="003502B3">
        <w:rPr>
          <w:rFonts w:eastAsia="Times New Roman"/>
          <w:color w:val="000000" w:themeColor="text1"/>
          <w:lang w:val="en-GB"/>
        </w:rPr>
        <w:t xml:space="preserve">whereby </w:t>
      </w:r>
      <w:r w:rsidR="00571E25">
        <w:rPr>
          <w:rFonts w:eastAsia="Times New Roman"/>
          <w:color w:val="000000" w:themeColor="text1"/>
          <w:lang w:val="en-GB"/>
        </w:rPr>
        <w:t xml:space="preserve">technological tracking devices </w:t>
      </w:r>
      <w:r w:rsidR="00A06959" w:rsidRPr="003502B3">
        <w:rPr>
          <w:rFonts w:eastAsia="Times New Roman"/>
          <w:color w:val="000000" w:themeColor="text1"/>
          <w:lang w:val="en-GB"/>
        </w:rPr>
        <w:t>were offered</w:t>
      </w:r>
      <w:r w:rsidR="001549DF" w:rsidRPr="003502B3">
        <w:rPr>
          <w:rFonts w:eastAsia="Times New Roman"/>
          <w:color w:val="000000" w:themeColor="text1"/>
          <w:lang w:val="en-GB"/>
        </w:rPr>
        <w:t xml:space="preserve"> to </w:t>
      </w:r>
      <w:r w:rsidR="0082576C" w:rsidRPr="003502B3">
        <w:rPr>
          <w:rFonts w:eastAsia="Times New Roman"/>
          <w:color w:val="000000" w:themeColor="text1"/>
          <w:lang w:val="en-GB"/>
        </w:rPr>
        <w:t>30</w:t>
      </w:r>
      <w:r w:rsidR="001549DF" w:rsidRPr="003502B3">
        <w:rPr>
          <w:rFonts w:eastAsia="Times New Roman"/>
          <w:color w:val="000000" w:themeColor="text1"/>
          <w:lang w:val="en-GB"/>
        </w:rPr>
        <w:t xml:space="preserve"> employees</w:t>
      </w:r>
      <w:r w:rsidR="00571E25">
        <w:rPr>
          <w:rFonts w:eastAsia="Times New Roman"/>
          <w:color w:val="000000" w:themeColor="text1"/>
          <w:lang w:val="en-GB"/>
        </w:rPr>
        <w:t xml:space="preserve"> to link productivity with wellness. The consultants running the project held a</w:t>
      </w:r>
      <w:r w:rsidR="003F1449" w:rsidRPr="003502B3">
        <w:rPr>
          <w:rFonts w:eastAsia="Times New Roman"/>
          <w:color w:val="000000" w:themeColor="text1"/>
          <w:lang w:val="en-GB"/>
        </w:rPr>
        <w:t xml:space="preserve"> </w:t>
      </w:r>
      <w:r w:rsidR="00571E25">
        <w:rPr>
          <w:rFonts w:eastAsia="Times New Roman"/>
          <w:color w:val="000000" w:themeColor="text1"/>
          <w:lang w:val="en-GB"/>
        </w:rPr>
        <w:t>project</w:t>
      </w:r>
      <w:r w:rsidR="003F1449" w:rsidRPr="003502B3">
        <w:rPr>
          <w:rFonts w:eastAsia="Times New Roman"/>
          <w:color w:val="000000" w:themeColor="text1"/>
          <w:lang w:val="en-GB"/>
        </w:rPr>
        <w:t xml:space="preserve"> launch</w:t>
      </w:r>
      <w:r w:rsidR="00571E25">
        <w:rPr>
          <w:rFonts w:eastAsia="Times New Roman"/>
          <w:color w:val="000000" w:themeColor="text1"/>
          <w:lang w:val="en-GB"/>
        </w:rPr>
        <w:t>,</w:t>
      </w:r>
      <w:r w:rsidR="000502A8" w:rsidRPr="003502B3">
        <w:rPr>
          <w:rFonts w:eastAsia="Times New Roman"/>
          <w:color w:val="000000" w:themeColor="text1"/>
          <w:lang w:val="en-GB"/>
        </w:rPr>
        <w:t xml:space="preserve"> to which </w:t>
      </w:r>
      <w:r w:rsidR="008B3F28" w:rsidRPr="003502B3">
        <w:rPr>
          <w:rFonts w:eastAsia="Times New Roman"/>
          <w:color w:val="000000" w:themeColor="text1"/>
          <w:lang w:val="en-GB"/>
        </w:rPr>
        <w:t>Moore</w:t>
      </w:r>
      <w:r w:rsidR="000502A8" w:rsidRPr="003502B3">
        <w:rPr>
          <w:rFonts w:eastAsia="Times New Roman"/>
          <w:color w:val="000000" w:themeColor="text1"/>
          <w:lang w:val="en-GB"/>
        </w:rPr>
        <w:t xml:space="preserve"> was invited to speak about </w:t>
      </w:r>
      <w:r w:rsidR="008B3F28" w:rsidRPr="003502B3">
        <w:rPr>
          <w:rFonts w:eastAsia="Times New Roman"/>
          <w:color w:val="000000" w:themeColor="text1"/>
          <w:lang w:val="en-GB"/>
        </w:rPr>
        <w:t>her</w:t>
      </w:r>
      <w:r w:rsidR="001348D3" w:rsidRPr="003502B3">
        <w:rPr>
          <w:rFonts w:eastAsia="Times New Roman"/>
          <w:color w:val="000000" w:themeColor="text1"/>
          <w:lang w:val="en-GB"/>
        </w:rPr>
        <w:t xml:space="preserve"> research and </w:t>
      </w:r>
      <w:r w:rsidR="00571E25">
        <w:rPr>
          <w:rFonts w:eastAsia="Times New Roman"/>
          <w:color w:val="000000" w:themeColor="text1"/>
          <w:lang w:val="en-GB"/>
        </w:rPr>
        <w:t xml:space="preserve">her </w:t>
      </w:r>
      <w:r w:rsidR="001348D3" w:rsidRPr="003502B3">
        <w:rPr>
          <w:rFonts w:eastAsia="Times New Roman"/>
          <w:color w:val="000000" w:themeColor="text1"/>
          <w:lang w:val="en-GB"/>
        </w:rPr>
        <w:t xml:space="preserve">independent role as an </w:t>
      </w:r>
      <w:r w:rsidR="001348D3" w:rsidRPr="00571E25">
        <w:rPr>
          <w:rFonts w:eastAsia="Times New Roman"/>
          <w:color w:val="000000" w:themeColor="text1"/>
          <w:lang w:val="en-GB"/>
        </w:rPr>
        <w:t>observer</w:t>
      </w:r>
      <w:r w:rsidR="001348D3" w:rsidRPr="003502B3">
        <w:rPr>
          <w:rFonts w:eastAsia="Times New Roman"/>
          <w:color w:val="000000" w:themeColor="text1"/>
          <w:lang w:val="en-GB"/>
        </w:rPr>
        <w:t xml:space="preserve"> of the </w:t>
      </w:r>
      <w:r w:rsidR="00571E25">
        <w:rPr>
          <w:rFonts w:eastAsia="Times New Roman"/>
          <w:color w:val="000000" w:themeColor="text1"/>
          <w:lang w:val="en-GB"/>
        </w:rPr>
        <w:t>QWS</w:t>
      </w:r>
      <w:r w:rsidR="001348D3" w:rsidRPr="003502B3">
        <w:rPr>
          <w:rFonts w:eastAsia="Times New Roman"/>
          <w:color w:val="000000" w:themeColor="text1"/>
          <w:lang w:val="en-GB"/>
        </w:rPr>
        <w:t xml:space="preserve">. </w:t>
      </w:r>
      <w:r w:rsidR="008B3F28" w:rsidRPr="003502B3">
        <w:rPr>
          <w:rFonts w:eastAsia="Times New Roman"/>
          <w:color w:val="000000" w:themeColor="text1"/>
          <w:lang w:val="en-GB"/>
        </w:rPr>
        <w:t>Moore, Piwek and Roper’s</w:t>
      </w:r>
      <w:r w:rsidR="002F1BF5" w:rsidRPr="003502B3">
        <w:rPr>
          <w:rFonts w:eastAsia="Times New Roman"/>
          <w:color w:val="000000" w:themeColor="text1"/>
          <w:lang w:val="en-GB"/>
        </w:rPr>
        <w:t xml:space="preserve"> </w:t>
      </w:r>
      <w:r w:rsidR="00BD33A3" w:rsidRPr="003502B3">
        <w:rPr>
          <w:rFonts w:eastAsia="Times New Roman"/>
          <w:color w:val="000000" w:themeColor="text1"/>
          <w:lang w:val="en-GB"/>
        </w:rPr>
        <w:t xml:space="preserve">agreed </w:t>
      </w:r>
      <w:r w:rsidR="00D056A6" w:rsidRPr="003502B3">
        <w:rPr>
          <w:rFonts w:eastAsia="Times New Roman"/>
          <w:color w:val="000000" w:themeColor="text1"/>
          <w:lang w:val="en-GB"/>
        </w:rPr>
        <w:t>role</w:t>
      </w:r>
      <w:r w:rsidR="00786239" w:rsidRPr="003502B3">
        <w:rPr>
          <w:rFonts w:eastAsia="Times New Roman"/>
          <w:color w:val="000000" w:themeColor="text1"/>
          <w:lang w:val="en-GB"/>
        </w:rPr>
        <w:t xml:space="preserve"> was to </w:t>
      </w:r>
      <w:r w:rsidR="00BD33A3" w:rsidRPr="003502B3">
        <w:rPr>
          <w:rFonts w:eastAsia="Times New Roman"/>
          <w:color w:val="000000" w:themeColor="text1"/>
          <w:lang w:val="en-GB"/>
        </w:rPr>
        <w:t>conduct independent academic research</w:t>
      </w:r>
      <w:r w:rsidR="009133D0" w:rsidRPr="003502B3">
        <w:rPr>
          <w:rFonts w:eastAsia="Times New Roman"/>
          <w:color w:val="000000" w:themeColor="text1"/>
          <w:lang w:val="en-GB"/>
        </w:rPr>
        <w:t xml:space="preserve"> </w:t>
      </w:r>
      <w:r w:rsidR="00DD2783">
        <w:rPr>
          <w:rFonts w:eastAsia="Times New Roman"/>
          <w:color w:val="000000" w:themeColor="text1"/>
          <w:lang w:val="en-GB"/>
        </w:rPr>
        <w:t>over the project’s duration</w:t>
      </w:r>
      <w:r w:rsidR="008B3F28" w:rsidRPr="003502B3">
        <w:rPr>
          <w:rFonts w:eastAsia="Times New Roman"/>
          <w:color w:val="000000" w:themeColor="text1"/>
          <w:lang w:val="en-GB"/>
        </w:rPr>
        <w:t xml:space="preserve"> (</w:t>
      </w:r>
      <w:r w:rsidR="009133D0" w:rsidRPr="003502B3">
        <w:rPr>
          <w:rFonts w:eastAsia="Times New Roman"/>
          <w:color w:val="000000" w:themeColor="text1"/>
          <w:lang w:val="en-GB"/>
        </w:rPr>
        <w:t xml:space="preserve">Figure </w:t>
      </w:r>
      <w:r w:rsidR="009133D0" w:rsidRPr="003502B3">
        <w:rPr>
          <w:rFonts w:eastAsia="Times New Roman"/>
          <w:color w:val="000000" w:themeColor="text1"/>
          <w:lang w:val="en-GB"/>
        </w:rPr>
        <w:lastRenderedPageBreak/>
        <w:t>1)</w:t>
      </w:r>
      <w:r w:rsidR="009A6E8B" w:rsidRPr="003502B3">
        <w:rPr>
          <w:rFonts w:eastAsia="Times New Roman"/>
          <w:color w:val="000000" w:themeColor="text1"/>
          <w:lang w:val="en-GB"/>
        </w:rPr>
        <w:t xml:space="preserve">. </w:t>
      </w:r>
      <w:r w:rsidR="008B3F28" w:rsidRPr="003502B3">
        <w:rPr>
          <w:rFonts w:eastAsia="Times New Roman"/>
          <w:color w:val="000000" w:themeColor="text1"/>
          <w:lang w:val="en-GB"/>
        </w:rPr>
        <w:t>We</w:t>
      </w:r>
      <w:r w:rsidR="00786239" w:rsidRPr="003502B3">
        <w:rPr>
          <w:rFonts w:eastAsia="Times New Roman"/>
          <w:color w:val="000000" w:themeColor="text1"/>
          <w:lang w:val="en-GB"/>
        </w:rPr>
        <w:t xml:space="preserve"> </w:t>
      </w:r>
      <w:r w:rsidR="009F4536" w:rsidRPr="003502B3">
        <w:rPr>
          <w:rFonts w:eastAsia="Times New Roman"/>
          <w:color w:val="000000" w:themeColor="text1"/>
          <w:lang w:val="en-GB"/>
        </w:rPr>
        <w:t xml:space="preserve">were granted </w:t>
      </w:r>
      <w:r w:rsidR="00786239" w:rsidRPr="003502B3">
        <w:rPr>
          <w:rFonts w:eastAsia="Times New Roman"/>
          <w:color w:val="000000" w:themeColor="text1"/>
          <w:lang w:val="en-GB"/>
        </w:rPr>
        <w:t xml:space="preserve">permission to conduct </w:t>
      </w:r>
      <w:r w:rsidR="009F4536" w:rsidRPr="003502B3">
        <w:rPr>
          <w:rFonts w:eastAsia="Times New Roman"/>
          <w:color w:val="000000" w:themeColor="text1"/>
          <w:lang w:val="en-GB"/>
        </w:rPr>
        <w:t>surveys</w:t>
      </w:r>
      <w:r w:rsidR="009A6E8B" w:rsidRPr="003502B3">
        <w:rPr>
          <w:rFonts w:eastAsia="Times New Roman"/>
          <w:color w:val="000000" w:themeColor="text1"/>
          <w:lang w:val="en-GB"/>
        </w:rPr>
        <w:t xml:space="preserve"> </w:t>
      </w:r>
      <w:r w:rsidR="009133D0" w:rsidRPr="003502B3">
        <w:rPr>
          <w:rFonts w:eastAsia="Times New Roman"/>
          <w:color w:val="000000" w:themeColor="text1"/>
          <w:lang w:val="en-GB"/>
        </w:rPr>
        <w:t xml:space="preserve">and </w:t>
      </w:r>
      <w:r w:rsidR="009A6E8B" w:rsidRPr="003502B3">
        <w:rPr>
          <w:rFonts w:eastAsia="Times New Roman"/>
          <w:color w:val="000000" w:themeColor="text1"/>
          <w:lang w:val="en-GB"/>
        </w:rPr>
        <w:t>interviews with</w:t>
      </w:r>
      <w:r w:rsidR="00163DB8" w:rsidRPr="003502B3">
        <w:rPr>
          <w:rFonts w:eastAsia="Times New Roman"/>
          <w:color w:val="000000" w:themeColor="text1"/>
          <w:lang w:val="en-GB"/>
        </w:rPr>
        <w:t xml:space="preserve"> participants</w:t>
      </w:r>
      <w:r w:rsidR="009133D0" w:rsidRPr="003502B3">
        <w:rPr>
          <w:rFonts w:eastAsia="Times New Roman"/>
          <w:color w:val="000000" w:themeColor="text1"/>
          <w:lang w:val="en-GB"/>
        </w:rPr>
        <w:t xml:space="preserve"> and</w:t>
      </w:r>
      <w:r w:rsidR="00255E93" w:rsidRPr="003502B3">
        <w:rPr>
          <w:rFonts w:eastAsia="Times New Roman"/>
          <w:color w:val="000000" w:themeColor="text1"/>
          <w:lang w:val="en-GB"/>
        </w:rPr>
        <w:t xml:space="preserve"> </w:t>
      </w:r>
      <w:r w:rsidR="00786239" w:rsidRPr="003502B3">
        <w:rPr>
          <w:rFonts w:eastAsia="Times New Roman"/>
          <w:color w:val="000000" w:themeColor="text1"/>
          <w:lang w:val="en-GB"/>
        </w:rPr>
        <w:t xml:space="preserve">limited access to </w:t>
      </w:r>
      <w:r w:rsidR="009133D0" w:rsidRPr="003502B3">
        <w:rPr>
          <w:rFonts w:eastAsia="Times New Roman"/>
          <w:color w:val="000000" w:themeColor="text1"/>
          <w:lang w:val="en-GB"/>
        </w:rPr>
        <w:t>quantified and self-report data</w:t>
      </w:r>
      <w:r w:rsidR="001D03E3" w:rsidRPr="003502B3">
        <w:rPr>
          <w:rFonts w:eastAsia="Times New Roman"/>
          <w:color w:val="000000" w:themeColor="text1"/>
          <w:lang w:val="en-GB"/>
        </w:rPr>
        <w:t>,</w:t>
      </w:r>
      <w:r w:rsidR="009133D0" w:rsidRPr="003502B3">
        <w:rPr>
          <w:rFonts w:eastAsia="Times New Roman"/>
          <w:color w:val="000000" w:themeColor="text1"/>
          <w:lang w:val="en-GB"/>
        </w:rPr>
        <w:t xml:space="preserve"> provided participants consented</w:t>
      </w:r>
      <w:r w:rsidR="00FD1CA5" w:rsidRPr="003502B3">
        <w:rPr>
          <w:rFonts w:eastAsia="Times New Roman"/>
          <w:color w:val="000000" w:themeColor="text1"/>
          <w:lang w:val="en-GB"/>
        </w:rPr>
        <w:t>.</w:t>
      </w:r>
    </w:p>
    <w:p w14:paraId="4EE67C28" w14:textId="77777777" w:rsidR="0057058E" w:rsidRPr="003502B3" w:rsidRDefault="0057058E" w:rsidP="00432E6D">
      <w:pPr>
        <w:spacing w:before="100" w:beforeAutospacing="1" w:after="100" w:afterAutospacing="1" w:line="480" w:lineRule="auto"/>
        <w:rPr>
          <w:rFonts w:eastAsia="Times New Roman"/>
          <w:b/>
          <w:color w:val="000000" w:themeColor="text1"/>
          <w:lang w:val="en-GB"/>
        </w:rPr>
      </w:pPr>
      <w:r w:rsidRPr="003502B3">
        <w:rPr>
          <w:rFonts w:eastAsia="Times New Roman"/>
          <w:b/>
          <w:noProof/>
          <w:color w:val="000000" w:themeColor="text1"/>
          <w:lang w:val="en-GB" w:eastAsia="zh-CN"/>
        </w:rPr>
        <w:drawing>
          <wp:inline distT="0" distB="0" distL="0" distR="0" wp14:anchorId="5BCF15F8" wp14:editId="328AB545">
            <wp:extent cx="5722620" cy="3489960"/>
            <wp:effectExtent l="0" t="0" r="0" b="0"/>
            <wp:docPr id="1" name="Picture 1" descr="Figur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3489960"/>
                    </a:xfrm>
                    <a:prstGeom prst="rect">
                      <a:avLst/>
                    </a:prstGeom>
                    <a:noFill/>
                    <a:ln>
                      <a:noFill/>
                    </a:ln>
                  </pic:spPr>
                </pic:pic>
              </a:graphicData>
            </a:graphic>
          </wp:inline>
        </w:drawing>
      </w:r>
    </w:p>
    <w:p w14:paraId="106E98C2" w14:textId="7DE70C1C" w:rsidR="00FD1CA5" w:rsidRPr="003502B3" w:rsidRDefault="0057058E" w:rsidP="00432E6D">
      <w:pPr>
        <w:spacing w:before="100" w:beforeAutospacing="1" w:after="100" w:afterAutospacing="1" w:line="480" w:lineRule="auto"/>
        <w:rPr>
          <w:rFonts w:eastAsia="Times New Roman"/>
          <w:color w:val="000000" w:themeColor="text1"/>
          <w:sz w:val="20"/>
          <w:szCs w:val="20"/>
          <w:lang w:val="en-GB"/>
        </w:rPr>
      </w:pPr>
      <w:r w:rsidRPr="003502B3">
        <w:rPr>
          <w:rFonts w:eastAsia="Times New Roman"/>
          <w:color w:val="000000" w:themeColor="text1"/>
          <w:sz w:val="20"/>
          <w:szCs w:val="20"/>
          <w:lang w:val="en-GB"/>
        </w:rPr>
        <w:t>Figure 1: Timeline of QWS project with the list of all data that was collected during the year-long study. Numbers in brackets indicate a number of participants (n) who gave permission to access their data or participated in the interviews and/or surveys.</w:t>
      </w:r>
    </w:p>
    <w:p w14:paraId="533A0D56" w14:textId="166F6FEA" w:rsidR="00354AC3" w:rsidRPr="003502B3" w:rsidRDefault="00354AC3" w:rsidP="00432E6D">
      <w:pPr>
        <w:spacing w:before="100" w:beforeAutospacing="1" w:after="100" w:afterAutospacing="1" w:line="480" w:lineRule="auto"/>
        <w:rPr>
          <w:rFonts w:eastAsia="Times New Roman"/>
          <w:b/>
          <w:i/>
          <w:color w:val="000000" w:themeColor="text1"/>
          <w:lang w:val="en-GB"/>
        </w:rPr>
      </w:pPr>
      <w:r w:rsidRPr="003502B3">
        <w:rPr>
          <w:rFonts w:eastAsia="Times New Roman"/>
          <w:b/>
          <w:i/>
          <w:color w:val="000000" w:themeColor="text1"/>
          <w:lang w:val="en-GB"/>
        </w:rPr>
        <w:t>Data collection</w:t>
      </w:r>
      <w:r w:rsidR="008B3F28" w:rsidRPr="003502B3">
        <w:rPr>
          <w:rFonts w:eastAsia="Times New Roman"/>
          <w:b/>
          <w:i/>
          <w:color w:val="000000" w:themeColor="text1"/>
          <w:lang w:val="en-GB"/>
        </w:rPr>
        <w:t xml:space="preserve"> and method</w:t>
      </w:r>
    </w:p>
    <w:p w14:paraId="063EAF5A" w14:textId="6CA96DE3" w:rsidR="00F57071" w:rsidRPr="003D5C93" w:rsidRDefault="00ED2DE5" w:rsidP="00432E6D">
      <w:pPr>
        <w:spacing w:before="100" w:beforeAutospacing="1" w:after="100" w:afterAutospacing="1" w:line="480" w:lineRule="auto"/>
        <w:rPr>
          <w:rFonts w:eastAsia="Times New Roman"/>
          <w:color w:val="000000" w:themeColor="text1"/>
          <w:lang w:val="en-GB"/>
        </w:rPr>
      </w:pPr>
      <w:r w:rsidRPr="003502B3">
        <w:rPr>
          <w:rFonts w:eastAsia="Times New Roman"/>
          <w:color w:val="000000" w:themeColor="text1"/>
          <w:lang w:val="en-GB"/>
        </w:rPr>
        <w:t xml:space="preserve">A mixed-method </w:t>
      </w:r>
      <w:r w:rsidR="00EB35EF" w:rsidRPr="003502B3">
        <w:rPr>
          <w:rFonts w:eastAsia="Times New Roman"/>
          <w:color w:val="000000" w:themeColor="text1"/>
          <w:lang w:val="en-GB"/>
        </w:rPr>
        <w:t xml:space="preserve">observational </w:t>
      </w:r>
      <w:r w:rsidRPr="003502B3">
        <w:rPr>
          <w:rFonts w:eastAsia="Times New Roman"/>
          <w:color w:val="000000" w:themeColor="text1"/>
          <w:lang w:val="en-GB"/>
        </w:rPr>
        <w:t>study design was used with opting-in employees</w:t>
      </w:r>
      <w:r w:rsidR="009F4536" w:rsidRPr="003502B3">
        <w:rPr>
          <w:rFonts w:eastAsia="Times New Roman"/>
          <w:color w:val="000000" w:themeColor="text1"/>
          <w:lang w:val="en-GB"/>
        </w:rPr>
        <w:t xml:space="preserve"> and two streams of data collection contribute</w:t>
      </w:r>
      <w:r w:rsidR="000502A8" w:rsidRPr="003502B3">
        <w:rPr>
          <w:rFonts w:eastAsia="Times New Roman"/>
          <w:color w:val="000000" w:themeColor="text1"/>
          <w:lang w:val="en-GB"/>
        </w:rPr>
        <w:t>d</w:t>
      </w:r>
      <w:r w:rsidR="00B05160" w:rsidRPr="003502B3">
        <w:rPr>
          <w:rFonts w:eastAsia="Times New Roman"/>
          <w:color w:val="000000" w:themeColor="text1"/>
          <w:lang w:val="en-GB"/>
        </w:rPr>
        <w:t xml:space="preserve"> to the</w:t>
      </w:r>
      <w:r w:rsidR="00FD1CA5" w:rsidRPr="003502B3">
        <w:rPr>
          <w:rFonts w:eastAsia="Times New Roman"/>
          <w:color w:val="000000" w:themeColor="text1"/>
          <w:lang w:val="en-GB"/>
        </w:rPr>
        <w:t xml:space="preserve"> analysis. </w:t>
      </w:r>
      <w:r w:rsidR="00585432" w:rsidRPr="003502B3">
        <w:rPr>
          <w:rFonts w:eastAsia="Times New Roman"/>
          <w:color w:val="000000" w:themeColor="text1"/>
          <w:lang w:val="en-GB"/>
        </w:rPr>
        <w:t>The f</w:t>
      </w:r>
      <w:r w:rsidR="00FD1CA5" w:rsidRPr="003502B3">
        <w:rPr>
          <w:rFonts w:eastAsia="Times New Roman"/>
          <w:color w:val="000000" w:themeColor="text1"/>
          <w:lang w:val="en-GB"/>
        </w:rPr>
        <w:t>irst stream of</w:t>
      </w:r>
      <w:r w:rsidR="009F4536" w:rsidRPr="003502B3">
        <w:rPr>
          <w:rFonts w:eastAsia="Times New Roman"/>
          <w:color w:val="000000" w:themeColor="text1"/>
          <w:lang w:val="en-GB"/>
        </w:rPr>
        <w:t xml:space="preserve"> data </w:t>
      </w:r>
      <w:r w:rsidR="00255E93" w:rsidRPr="003502B3">
        <w:rPr>
          <w:rFonts w:eastAsia="Times New Roman"/>
          <w:color w:val="000000" w:themeColor="text1"/>
          <w:lang w:val="en-GB"/>
        </w:rPr>
        <w:t>took</w:t>
      </w:r>
      <w:r w:rsidR="009F4536" w:rsidRPr="003502B3">
        <w:rPr>
          <w:rFonts w:eastAsia="Times New Roman"/>
          <w:color w:val="000000" w:themeColor="text1"/>
          <w:lang w:val="en-GB"/>
        </w:rPr>
        <w:t xml:space="preserve"> </w:t>
      </w:r>
      <w:r w:rsidR="0029175B" w:rsidRPr="003502B3">
        <w:rPr>
          <w:rFonts w:eastAsia="Times New Roman"/>
          <w:color w:val="000000" w:themeColor="text1"/>
          <w:lang w:val="en-GB"/>
        </w:rPr>
        <w:t xml:space="preserve">the </w:t>
      </w:r>
      <w:r w:rsidR="009F4536" w:rsidRPr="003502B3">
        <w:rPr>
          <w:rFonts w:eastAsia="Times New Roman"/>
          <w:color w:val="000000" w:themeColor="text1"/>
          <w:lang w:val="en-GB"/>
        </w:rPr>
        <w:t xml:space="preserve">form of </w:t>
      </w:r>
      <w:r w:rsidR="00485380" w:rsidRPr="003502B3">
        <w:rPr>
          <w:rFonts w:eastAsia="Times New Roman"/>
          <w:color w:val="000000" w:themeColor="text1"/>
          <w:lang w:val="en-GB"/>
        </w:rPr>
        <w:t xml:space="preserve">electronic </w:t>
      </w:r>
      <w:r w:rsidR="009F4536" w:rsidRPr="003502B3">
        <w:rPr>
          <w:rFonts w:eastAsia="Times New Roman"/>
          <w:color w:val="000000" w:themeColor="text1"/>
          <w:lang w:val="en-GB"/>
        </w:rPr>
        <w:t>surveys distributed</w:t>
      </w:r>
      <w:r w:rsidR="00485380" w:rsidRPr="003502B3">
        <w:rPr>
          <w:rFonts w:eastAsia="Times New Roman"/>
          <w:color w:val="000000" w:themeColor="text1"/>
          <w:lang w:val="en-GB"/>
        </w:rPr>
        <w:t xml:space="preserve"> and semi-structured in-depth interviews </w:t>
      </w:r>
      <w:r w:rsidR="009F4536" w:rsidRPr="003502B3">
        <w:rPr>
          <w:rFonts w:eastAsia="Times New Roman"/>
          <w:color w:val="000000" w:themeColor="text1"/>
          <w:lang w:val="en-GB"/>
        </w:rPr>
        <w:t>near the beginning and end of the project</w:t>
      </w:r>
      <w:r w:rsidR="00485380" w:rsidRPr="003502B3">
        <w:rPr>
          <w:rFonts w:eastAsia="Times New Roman"/>
          <w:color w:val="000000" w:themeColor="text1"/>
          <w:lang w:val="en-GB"/>
        </w:rPr>
        <w:t>, all</w:t>
      </w:r>
      <w:r w:rsidR="009F4536" w:rsidRPr="003502B3">
        <w:rPr>
          <w:rFonts w:eastAsia="Times New Roman"/>
          <w:color w:val="000000" w:themeColor="text1"/>
          <w:lang w:val="en-GB"/>
        </w:rPr>
        <w:t xml:space="preserve"> with nearly all participants. </w:t>
      </w:r>
      <w:r w:rsidR="00354AC3" w:rsidRPr="003502B3">
        <w:rPr>
          <w:color w:val="000000" w:themeColor="text1"/>
        </w:rPr>
        <w:t xml:space="preserve">The survey incorporated both open-ended and closed-ended questions </w:t>
      </w:r>
      <w:r w:rsidR="00FD1CA5" w:rsidRPr="003502B3">
        <w:rPr>
          <w:color w:val="000000" w:themeColor="text1"/>
        </w:rPr>
        <w:t xml:space="preserve">including </w:t>
      </w:r>
      <w:r w:rsidR="00354AC3" w:rsidRPr="003502B3">
        <w:rPr>
          <w:color w:val="000000" w:themeColor="text1"/>
        </w:rPr>
        <w:t xml:space="preserve">general socio-demographic </w:t>
      </w:r>
      <w:r w:rsidR="00FD1CA5" w:rsidRPr="003502B3">
        <w:rPr>
          <w:color w:val="000000" w:themeColor="text1"/>
        </w:rPr>
        <w:t xml:space="preserve">items, and </w:t>
      </w:r>
      <w:r w:rsidR="00354AC3" w:rsidRPr="003502B3">
        <w:rPr>
          <w:color w:val="000000" w:themeColor="text1"/>
        </w:rPr>
        <w:t xml:space="preserve">general information about </w:t>
      </w:r>
      <w:proofErr w:type="gramStart"/>
      <w:r w:rsidR="00354AC3" w:rsidRPr="003502B3">
        <w:rPr>
          <w:color w:val="000000" w:themeColor="text1"/>
        </w:rPr>
        <w:t>participants</w:t>
      </w:r>
      <w:proofErr w:type="gramEnd"/>
      <w:r w:rsidR="00354AC3" w:rsidRPr="003502B3">
        <w:rPr>
          <w:color w:val="000000" w:themeColor="text1"/>
        </w:rPr>
        <w:t xml:space="preserve"> use of tracking technology, productivity, views on data privacy, as well as personal goals set for participation in the QS</w:t>
      </w:r>
      <w:r w:rsidR="00E4072B" w:rsidRPr="003502B3">
        <w:rPr>
          <w:color w:val="000000" w:themeColor="text1"/>
        </w:rPr>
        <w:t>W study.</w:t>
      </w:r>
      <w:r w:rsidR="00FD1CA5" w:rsidRPr="003502B3">
        <w:rPr>
          <w:rFonts w:eastAsia="Times New Roman"/>
          <w:color w:val="000000" w:themeColor="text1"/>
          <w:lang w:val="en-GB"/>
        </w:rPr>
        <w:t xml:space="preserve"> </w:t>
      </w:r>
      <w:r w:rsidR="009133D0" w:rsidRPr="003502B3">
        <w:rPr>
          <w:rFonts w:eastAsia="Times New Roman"/>
          <w:color w:val="000000" w:themeColor="text1"/>
          <w:lang w:val="en-GB"/>
        </w:rPr>
        <w:t>S</w:t>
      </w:r>
      <w:r w:rsidR="00485380" w:rsidRPr="003502B3">
        <w:rPr>
          <w:rFonts w:eastAsia="Times New Roman"/>
          <w:color w:val="000000" w:themeColor="text1"/>
          <w:lang w:val="en-GB"/>
        </w:rPr>
        <w:t xml:space="preserve">emi-structured </w:t>
      </w:r>
      <w:r w:rsidR="00485380" w:rsidRPr="003502B3">
        <w:rPr>
          <w:rFonts w:eastAsia="Times New Roman"/>
          <w:color w:val="000000" w:themeColor="text1"/>
          <w:lang w:val="en-GB"/>
        </w:rPr>
        <w:lastRenderedPageBreak/>
        <w:t xml:space="preserve">interviews </w:t>
      </w:r>
      <w:r w:rsidR="009133D0" w:rsidRPr="003502B3">
        <w:rPr>
          <w:rFonts w:eastAsia="Times New Roman"/>
          <w:color w:val="000000" w:themeColor="text1"/>
          <w:lang w:val="en-GB"/>
        </w:rPr>
        <w:t xml:space="preserve">were in </w:t>
      </w:r>
      <w:r w:rsidR="00485380" w:rsidRPr="003502B3">
        <w:rPr>
          <w:rFonts w:eastAsia="Times New Roman"/>
          <w:color w:val="000000" w:themeColor="text1"/>
          <w:lang w:val="en-GB"/>
        </w:rPr>
        <w:t>month</w:t>
      </w:r>
      <w:r w:rsidR="009133D0" w:rsidRPr="003502B3">
        <w:rPr>
          <w:rFonts w:eastAsia="Times New Roman"/>
          <w:color w:val="000000" w:themeColor="text1"/>
          <w:lang w:val="en-GB"/>
        </w:rPr>
        <w:t>s</w:t>
      </w:r>
      <w:r w:rsidR="00485380" w:rsidRPr="003502B3">
        <w:rPr>
          <w:rFonts w:eastAsia="Times New Roman"/>
          <w:color w:val="000000" w:themeColor="text1"/>
          <w:lang w:val="en-GB"/>
        </w:rPr>
        <w:t xml:space="preserve"> 3 </w:t>
      </w:r>
      <w:r w:rsidR="009133D0" w:rsidRPr="003502B3">
        <w:rPr>
          <w:rFonts w:eastAsia="Times New Roman"/>
          <w:color w:val="000000" w:themeColor="text1"/>
          <w:lang w:val="en-GB"/>
        </w:rPr>
        <w:t xml:space="preserve">and </w:t>
      </w:r>
      <w:r w:rsidR="005939C8" w:rsidRPr="003502B3">
        <w:rPr>
          <w:rFonts w:eastAsia="Times New Roman"/>
          <w:color w:val="000000" w:themeColor="text1"/>
          <w:lang w:val="en-GB"/>
        </w:rPr>
        <w:t>8</w:t>
      </w:r>
      <w:r w:rsidR="00FA01F7" w:rsidRPr="003502B3">
        <w:rPr>
          <w:rFonts w:eastAsia="Times New Roman"/>
          <w:color w:val="000000" w:themeColor="text1"/>
          <w:lang w:val="en-GB"/>
        </w:rPr>
        <w:t xml:space="preserve">. </w:t>
      </w:r>
      <w:r w:rsidR="00C7675B" w:rsidRPr="003502B3">
        <w:rPr>
          <w:color w:val="000000" w:themeColor="text1"/>
          <w:lang w:val="en-GB"/>
        </w:rPr>
        <w:t xml:space="preserve">18 employees were interviewed in the first set and 20 in the second. Interviews lasted for 30-60 minutes and were carried out at company offices. All interviews were recorded on a digital audio recorder and professionally transcribed from audio files into a standard text format. </w:t>
      </w:r>
      <w:r w:rsidR="00FD1CA5" w:rsidRPr="003502B3">
        <w:rPr>
          <w:color w:val="000000" w:themeColor="text1"/>
          <w:lang w:val="en-GB"/>
        </w:rPr>
        <w:t>I</w:t>
      </w:r>
      <w:r w:rsidR="00C7675B" w:rsidRPr="003502B3">
        <w:rPr>
          <w:color w:val="000000" w:themeColor="text1"/>
          <w:lang w:val="en-GB"/>
        </w:rPr>
        <w:t>nterviews were structured according to following categories: metadata, phenomenon, causal conditions, intervening conditions and consequences.</w:t>
      </w:r>
      <w:r w:rsidR="008B3F28" w:rsidRPr="003502B3">
        <w:rPr>
          <w:color w:val="000000" w:themeColor="text1"/>
          <w:lang w:val="en-GB"/>
        </w:rPr>
        <w:t xml:space="preserve"> Our</w:t>
      </w:r>
      <w:r w:rsidR="00C7675B" w:rsidRPr="003502B3">
        <w:rPr>
          <w:color w:val="000000" w:themeColor="text1"/>
          <w:lang w:val="en-GB"/>
        </w:rPr>
        <w:t xml:space="preserve"> </w:t>
      </w:r>
      <w:r w:rsidR="003D5C93">
        <w:rPr>
          <w:color w:val="000000" w:themeColor="text1"/>
          <w:lang w:val="en-GB"/>
        </w:rPr>
        <w:t xml:space="preserve">research </w:t>
      </w:r>
      <w:r w:rsidR="00C7675B" w:rsidRPr="003502B3">
        <w:rPr>
          <w:color w:val="000000" w:themeColor="text1"/>
          <w:lang w:val="en-GB"/>
        </w:rPr>
        <w:t>questions were intentionally broad</w:t>
      </w:r>
      <w:r w:rsidR="008B3F28" w:rsidRPr="003502B3">
        <w:rPr>
          <w:color w:val="000000" w:themeColor="text1"/>
          <w:lang w:val="en-GB"/>
        </w:rPr>
        <w:t>,</w:t>
      </w:r>
      <w:r w:rsidR="00C7675B" w:rsidRPr="003502B3">
        <w:rPr>
          <w:color w:val="000000" w:themeColor="text1"/>
          <w:lang w:val="en-GB"/>
        </w:rPr>
        <w:t xml:space="preserve"> adopting the grounded theory method</w:t>
      </w:r>
      <w:r w:rsidR="00FD1CA5" w:rsidRPr="003502B3">
        <w:rPr>
          <w:color w:val="000000" w:themeColor="text1"/>
          <w:lang w:val="en-GB"/>
        </w:rPr>
        <w:t xml:space="preserve"> (</w:t>
      </w:r>
      <w:r w:rsidR="00FD1CA5" w:rsidRPr="003502B3">
        <w:rPr>
          <w:rFonts w:eastAsia="Times New Roman"/>
          <w:color w:val="000000" w:themeColor="text1"/>
        </w:rPr>
        <w:t>Strauss and Corbin, 1994)</w:t>
      </w:r>
      <w:r w:rsidR="00C7675B" w:rsidRPr="003502B3">
        <w:rPr>
          <w:color w:val="000000" w:themeColor="text1"/>
          <w:lang w:val="en-GB"/>
        </w:rPr>
        <w:t xml:space="preserve">, </w:t>
      </w:r>
      <w:r w:rsidR="008B3F28" w:rsidRPr="003502B3">
        <w:rPr>
          <w:color w:val="000000" w:themeColor="text1"/>
          <w:lang w:val="en-GB"/>
        </w:rPr>
        <w:t>starting with</w:t>
      </w:r>
      <w:r w:rsidR="00C7675B" w:rsidRPr="003502B3">
        <w:rPr>
          <w:color w:val="000000" w:themeColor="text1"/>
          <w:lang w:val="en-GB"/>
        </w:rPr>
        <w:t xml:space="preserve"> ‘what are employees’ responses to the introduction of WSTT at work?</w:t>
      </w:r>
      <w:proofErr w:type="gramStart"/>
      <w:r w:rsidR="00C7675B" w:rsidRPr="003502B3">
        <w:rPr>
          <w:color w:val="000000" w:themeColor="text1"/>
          <w:lang w:val="en-GB"/>
        </w:rPr>
        <w:t>’.</w:t>
      </w:r>
      <w:proofErr w:type="gramEnd"/>
      <w:r w:rsidR="00C7675B" w:rsidRPr="003502B3">
        <w:rPr>
          <w:color w:val="000000" w:themeColor="text1"/>
          <w:lang w:val="en-GB"/>
        </w:rPr>
        <w:t xml:space="preserve"> From transcripts, computer assisted qualitative data analysis was conducted using </w:t>
      </w:r>
      <w:proofErr w:type="spellStart"/>
      <w:r w:rsidR="00C7675B" w:rsidRPr="003502B3">
        <w:rPr>
          <w:i/>
          <w:color w:val="000000" w:themeColor="text1"/>
          <w:lang w:val="en-GB"/>
        </w:rPr>
        <w:t>NVivo</w:t>
      </w:r>
      <w:proofErr w:type="spellEnd"/>
      <w:r w:rsidR="00C7675B" w:rsidRPr="003502B3">
        <w:rPr>
          <w:color w:val="000000" w:themeColor="text1"/>
          <w:lang w:val="en-GB"/>
        </w:rPr>
        <w:t xml:space="preserve"> software for the first set of interviews by coding responses into a range of contextually specific categories.</w:t>
      </w:r>
    </w:p>
    <w:p w14:paraId="354D5229" w14:textId="77777777" w:rsidR="003D5C93" w:rsidRPr="003502B3" w:rsidRDefault="003D5C93" w:rsidP="00432E6D">
      <w:pPr>
        <w:spacing w:before="100" w:beforeAutospacing="1" w:after="100" w:afterAutospacing="1" w:line="480" w:lineRule="auto"/>
        <w:ind w:firstLine="720"/>
        <w:rPr>
          <w:rFonts w:eastAsia="Times New Roman"/>
          <w:color w:val="000000" w:themeColor="text1"/>
          <w:lang w:val="en-GB"/>
        </w:rPr>
      </w:pPr>
    </w:p>
    <w:p w14:paraId="17421AAA" w14:textId="4E0A3E1F" w:rsidR="00F97C7F" w:rsidRPr="003502B3" w:rsidRDefault="00585432" w:rsidP="00432E6D">
      <w:pPr>
        <w:spacing w:before="100" w:beforeAutospacing="1" w:after="100" w:afterAutospacing="1" w:line="480" w:lineRule="auto"/>
        <w:ind w:firstLine="720"/>
        <w:rPr>
          <w:color w:val="000000" w:themeColor="text1"/>
          <w:lang w:val="en-GB"/>
        </w:rPr>
      </w:pPr>
      <w:r w:rsidRPr="003502B3">
        <w:rPr>
          <w:rFonts w:eastAsia="Times New Roman"/>
          <w:color w:val="000000" w:themeColor="text1"/>
          <w:lang w:val="en-GB"/>
        </w:rPr>
        <w:t xml:space="preserve">The second </w:t>
      </w:r>
      <w:r w:rsidR="009133D0" w:rsidRPr="003502B3">
        <w:rPr>
          <w:rFonts w:eastAsia="Times New Roman"/>
          <w:color w:val="000000" w:themeColor="text1"/>
          <w:lang w:val="en-GB"/>
        </w:rPr>
        <w:t xml:space="preserve">stream </w:t>
      </w:r>
      <w:r w:rsidR="008B3F28" w:rsidRPr="003502B3">
        <w:rPr>
          <w:rFonts w:eastAsia="Times New Roman"/>
          <w:color w:val="000000" w:themeColor="text1"/>
          <w:lang w:val="en-GB"/>
        </w:rPr>
        <w:t>available to us was the</w:t>
      </w:r>
      <w:r w:rsidRPr="003502B3">
        <w:rPr>
          <w:rFonts w:eastAsia="Times New Roman"/>
          <w:color w:val="000000" w:themeColor="text1"/>
          <w:lang w:val="en-GB"/>
        </w:rPr>
        <w:t xml:space="preserve"> tracking</w:t>
      </w:r>
      <w:r w:rsidR="009133D0" w:rsidRPr="003502B3">
        <w:rPr>
          <w:rFonts w:eastAsia="Times New Roman"/>
          <w:color w:val="000000" w:themeColor="text1"/>
          <w:lang w:val="en-GB"/>
        </w:rPr>
        <w:t xml:space="preserve"> </w:t>
      </w:r>
      <w:r w:rsidR="00255E93" w:rsidRPr="003502B3">
        <w:rPr>
          <w:rFonts w:eastAsia="Times New Roman"/>
          <w:color w:val="000000" w:themeColor="text1"/>
          <w:lang w:val="en-GB"/>
        </w:rPr>
        <w:t xml:space="preserve">data </w:t>
      </w:r>
      <w:r w:rsidR="009D7A4D" w:rsidRPr="003502B3">
        <w:rPr>
          <w:rFonts w:eastAsia="Times New Roman"/>
          <w:color w:val="000000" w:themeColor="text1"/>
          <w:lang w:val="en-GB"/>
        </w:rPr>
        <w:t xml:space="preserve">collected by </w:t>
      </w:r>
      <w:r w:rsidR="00D82AD8" w:rsidRPr="003502B3">
        <w:rPr>
          <w:rFonts w:eastAsia="Times New Roman"/>
          <w:color w:val="000000" w:themeColor="text1"/>
          <w:lang w:val="en-GB"/>
        </w:rPr>
        <w:t xml:space="preserve">the </w:t>
      </w:r>
      <w:r w:rsidR="00485380" w:rsidRPr="003502B3">
        <w:rPr>
          <w:rFonts w:eastAsia="Times New Roman"/>
          <w:color w:val="000000" w:themeColor="text1"/>
          <w:lang w:val="en-GB"/>
        </w:rPr>
        <w:t>c</w:t>
      </w:r>
      <w:r w:rsidR="00D82AD8" w:rsidRPr="003502B3">
        <w:rPr>
          <w:rFonts w:eastAsia="Times New Roman"/>
          <w:color w:val="000000" w:themeColor="text1"/>
          <w:lang w:val="en-GB"/>
        </w:rPr>
        <w:t>ompany</w:t>
      </w:r>
      <w:r w:rsidR="009D7A4D" w:rsidRPr="003502B3">
        <w:rPr>
          <w:rFonts w:eastAsia="Times New Roman"/>
          <w:color w:val="000000" w:themeColor="text1"/>
          <w:lang w:val="en-GB"/>
        </w:rPr>
        <w:t xml:space="preserve"> </w:t>
      </w:r>
      <w:r w:rsidR="00255E93" w:rsidRPr="003502B3">
        <w:rPr>
          <w:rFonts w:eastAsia="Times New Roman"/>
          <w:color w:val="000000" w:themeColor="text1"/>
          <w:lang w:val="en-GB"/>
        </w:rPr>
        <w:t xml:space="preserve">from </w:t>
      </w:r>
      <w:r w:rsidR="004F0068" w:rsidRPr="003502B3">
        <w:rPr>
          <w:rFonts w:eastAsia="Times New Roman"/>
          <w:color w:val="000000" w:themeColor="text1"/>
          <w:lang w:val="en-GB"/>
        </w:rPr>
        <w:t>participants</w:t>
      </w:r>
      <w:r w:rsidR="001D6591" w:rsidRPr="003502B3">
        <w:rPr>
          <w:rFonts w:eastAsia="Times New Roman"/>
          <w:color w:val="000000" w:themeColor="text1"/>
          <w:lang w:val="en-GB"/>
        </w:rPr>
        <w:t xml:space="preserve"> (Figure 1)</w:t>
      </w:r>
      <w:r w:rsidR="00F57071" w:rsidRPr="003502B3">
        <w:rPr>
          <w:rFonts w:eastAsia="Times New Roman"/>
          <w:color w:val="000000" w:themeColor="text1"/>
          <w:lang w:val="en-GB"/>
        </w:rPr>
        <w:t xml:space="preserve"> i</w:t>
      </w:r>
      <w:r w:rsidRPr="003502B3">
        <w:rPr>
          <w:rFonts w:eastAsia="Times New Roman"/>
          <w:color w:val="000000" w:themeColor="text1"/>
          <w:lang w:val="en-GB"/>
        </w:rPr>
        <w:t>ncluding</w:t>
      </w:r>
      <w:r w:rsidR="004F0068" w:rsidRPr="003502B3">
        <w:rPr>
          <w:rFonts w:eastAsia="Times New Roman"/>
          <w:color w:val="000000" w:themeColor="text1"/>
          <w:lang w:val="en-GB"/>
        </w:rPr>
        <w:t xml:space="preserve">: (1) daily step count </w:t>
      </w:r>
      <w:r w:rsidR="00C7675B" w:rsidRPr="003502B3">
        <w:rPr>
          <w:rFonts w:eastAsia="Times New Roman"/>
          <w:color w:val="000000" w:themeColor="text1"/>
          <w:lang w:val="en-GB"/>
        </w:rPr>
        <w:t xml:space="preserve">(n=17) </w:t>
      </w:r>
      <w:r w:rsidR="004F0068" w:rsidRPr="003502B3">
        <w:rPr>
          <w:rFonts w:eastAsia="Times New Roman"/>
          <w:color w:val="000000" w:themeColor="text1"/>
          <w:lang w:val="en-GB"/>
        </w:rPr>
        <w:t>and average heart rate</w:t>
      </w:r>
      <w:r w:rsidR="00C7675B" w:rsidRPr="003502B3">
        <w:rPr>
          <w:rFonts w:eastAsia="Times New Roman"/>
          <w:color w:val="000000" w:themeColor="text1"/>
          <w:lang w:val="en-GB"/>
        </w:rPr>
        <w:t xml:space="preserve"> (n=1)</w:t>
      </w:r>
      <w:r w:rsidR="004F0068" w:rsidRPr="003502B3">
        <w:rPr>
          <w:rFonts w:eastAsia="Times New Roman"/>
          <w:color w:val="000000" w:themeColor="text1"/>
          <w:lang w:val="en-GB"/>
        </w:rPr>
        <w:t xml:space="preserve"> from</w:t>
      </w:r>
      <w:r w:rsidR="00485380" w:rsidRPr="003502B3">
        <w:rPr>
          <w:rFonts w:eastAsia="Times New Roman"/>
          <w:color w:val="000000" w:themeColor="text1"/>
          <w:lang w:val="en-GB"/>
        </w:rPr>
        <w:t xml:space="preserve"> </w:t>
      </w:r>
      <w:proofErr w:type="spellStart"/>
      <w:r w:rsidR="00255E93" w:rsidRPr="003502B3">
        <w:rPr>
          <w:rFonts w:eastAsia="Times New Roman"/>
          <w:color w:val="000000" w:themeColor="text1"/>
          <w:lang w:val="en-GB"/>
        </w:rPr>
        <w:t>FitBits</w:t>
      </w:r>
      <w:proofErr w:type="spellEnd"/>
      <w:r w:rsidR="004F0068" w:rsidRPr="003502B3">
        <w:rPr>
          <w:rFonts w:eastAsia="Times New Roman"/>
          <w:color w:val="000000" w:themeColor="text1"/>
          <w:lang w:val="en-GB"/>
        </w:rPr>
        <w:t xml:space="preserve"> devices; (2) average daily time spen</w:t>
      </w:r>
      <w:r w:rsidR="00CC188F" w:rsidRPr="003502B3">
        <w:rPr>
          <w:rFonts w:eastAsia="Times New Roman"/>
          <w:color w:val="000000" w:themeColor="text1"/>
          <w:lang w:val="en-GB"/>
        </w:rPr>
        <w:t>t</w:t>
      </w:r>
      <w:r w:rsidR="004F0068" w:rsidRPr="003502B3">
        <w:rPr>
          <w:rFonts w:eastAsia="Times New Roman"/>
          <w:color w:val="000000" w:themeColor="text1"/>
          <w:lang w:val="en-GB"/>
        </w:rPr>
        <w:t xml:space="preserve"> on productive and distractive computer-based activities recorded </w:t>
      </w:r>
      <w:r w:rsidRPr="003502B3">
        <w:rPr>
          <w:rFonts w:eastAsia="Times New Roman"/>
          <w:color w:val="000000" w:themeColor="text1"/>
          <w:lang w:val="en-GB"/>
        </w:rPr>
        <w:t xml:space="preserve">with </w:t>
      </w:r>
      <w:proofErr w:type="spellStart"/>
      <w:r w:rsidR="004F0068" w:rsidRPr="003502B3">
        <w:rPr>
          <w:rFonts w:eastAsia="Times New Roman"/>
          <w:color w:val="000000" w:themeColor="text1"/>
          <w:lang w:val="en-GB"/>
        </w:rPr>
        <w:t>RescueTime</w:t>
      </w:r>
      <w:proofErr w:type="spellEnd"/>
      <w:r w:rsidR="00F57071" w:rsidRPr="003502B3">
        <w:rPr>
          <w:rFonts w:eastAsia="Times New Roman"/>
          <w:color w:val="000000" w:themeColor="text1"/>
          <w:lang w:val="en-GB"/>
        </w:rPr>
        <w:t xml:space="preserve"> (n =4)</w:t>
      </w:r>
      <w:r w:rsidR="004F0068" w:rsidRPr="003502B3">
        <w:rPr>
          <w:rFonts w:eastAsia="Times New Roman"/>
          <w:color w:val="000000" w:themeColor="text1"/>
          <w:lang w:val="en-GB"/>
        </w:rPr>
        <w:t>;</w:t>
      </w:r>
      <w:r w:rsidR="00255E93" w:rsidRPr="003502B3">
        <w:rPr>
          <w:rFonts w:eastAsia="Times New Roman"/>
          <w:color w:val="000000" w:themeColor="text1"/>
          <w:lang w:val="en-GB"/>
        </w:rPr>
        <w:t xml:space="preserve"> </w:t>
      </w:r>
      <w:r w:rsidR="004F0068" w:rsidRPr="003502B3">
        <w:rPr>
          <w:rFonts w:eastAsia="Times New Roman"/>
          <w:color w:val="000000" w:themeColor="text1"/>
          <w:lang w:val="en-GB"/>
        </w:rPr>
        <w:t>(3)</w:t>
      </w:r>
      <w:r w:rsidR="00255E93" w:rsidRPr="003502B3">
        <w:rPr>
          <w:rFonts w:eastAsia="Times New Roman"/>
          <w:color w:val="000000" w:themeColor="text1"/>
          <w:lang w:val="en-GB"/>
        </w:rPr>
        <w:t xml:space="preserve"> </w:t>
      </w:r>
      <w:r w:rsidR="004F0068" w:rsidRPr="003502B3">
        <w:rPr>
          <w:rFonts w:eastAsia="Times New Roman"/>
          <w:color w:val="000000" w:themeColor="text1"/>
          <w:lang w:val="en-GB"/>
        </w:rPr>
        <w:t xml:space="preserve">data from </w:t>
      </w:r>
      <w:r w:rsidR="00255E93" w:rsidRPr="003502B3">
        <w:rPr>
          <w:rFonts w:eastAsia="Times New Roman"/>
          <w:color w:val="000000" w:themeColor="text1"/>
          <w:lang w:val="en-GB"/>
        </w:rPr>
        <w:t>daily self-reports</w:t>
      </w:r>
      <w:r w:rsidR="004F0068" w:rsidRPr="003502B3">
        <w:rPr>
          <w:rFonts w:eastAsia="Times New Roman"/>
          <w:color w:val="000000" w:themeColor="text1"/>
          <w:lang w:val="en-GB"/>
        </w:rPr>
        <w:t xml:space="preserve"> </w:t>
      </w:r>
      <w:r w:rsidR="00C7675B" w:rsidRPr="003502B3">
        <w:rPr>
          <w:rFonts w:eastAsia="Times New Roman"/>
          <w:color w:val="000000" w:themeColor="text1"/>
          <w:lang w:val="en-GB"/>
        </w:rPr>
        <w:t xml:space="preserve">(n=16) </w:t>
      </w:r>
      <w:r w:rsidR="00255E93" w:rsidRPr="003502B3">
        <w:rPr>
          <w:rFonts w:eastAsia="Times New Roman"/>
          <w:color w:val="000000" w:themeColor="text1"/>
          <w:lang w:val="en-GB"/>
        </w:rPr>
        <w:t xml:space="preserve">provided by employees </w:t>
      </w:r>
      <w:r w:rsidR="004F0068" w:rsidRPr="003502B3">
        <w:rPr>
          <w:rFonts w:eastAsia="Times New Roman"/>
          <w:color w:val="000000" w:themeColor="text1"/>
          <w:lang w:val="en-GB"/>
        </w:rPr>
        <w:t>who rated their levels of</w:t>
      </w:r>
      <w:r w:rsidR="00255E93" w:rsidRPr="003502B3">
        <w:rPr>
          <w:rFonts w:eastAsia="Times New Roman"/>
          <w:color w:val="000000" w:themeColor="text1"/>
          <w:lang w:val="en-GB"/>
        </w:rPr>
        <w:t xml:space="preserve"> subjective stress</w:t>
      </w:r>
      <w:r w:rsidR="004F0068" w:rsidRPr="003502B3">
        <w:rPr>
          <w:rFonts w:eastAsia="Times New Roman"/>
          <w:color w:val="000000" w:themeColor="text1"/>
          <w:lang w:val="en-GB"/>
        </w:rPr>
        <w:t>, well-being</w:t>
      </w:r>
      <w:r w:rsidR="00255E93" w:rsidRPr="003502B3">
        <w:rPr>
          <w:rFonts w:eastAsia="Times New Roman"/>
          <w:color w:val="000000" w:themeColor="text1"/>
          <w:lang w:val="en-GB"/>
        </w:rPr>
        <w:t xml:space="preserve"> and productivity in response to weekday emails run by the company’s contracted data analyst.</w:t>
      </w:r>
      <w:r w:rsidR="00C7675B" w:rsidRPr="003502B3">
        <w:rPr>
          <w:color w:val="000000" w:themeColor="text1"/>
        </w:rPr>
        <w:t xml:space="preserve"> Due to very low number agreeing to share </w:t>
      </w:r>
      <w:proofErr w:type="spellStart"/>
      <w:r w:rsidR="00C7675B" w:rsidRPr="003502B3">
        <w:rPr>
          <w:color w:val="000000" w:themeColor="text1"/>
        </w:rPr>
        <w:t>RescueTime</w:t>
      </w:r>
      <w:proofErr w:type="spellEnd"/>
      <w:r w:rsidR="00C7675B" w:rsidRPr="003502B3">
        <w:rPr>
          <w:color w:val="000000" w:themeColor="text1"/>
        </w:rPr>
        <w:t xml:space="preserve"> (n=4) and heart rate (n=1) data, this data was excluded from further analysis.</w:t>
      </w:r>
      <w:r w:rsidR="00F97C7F" w:rsidRPr="003502B3">
        <w:rPr>
          <w:rFonts w:eastAsia="Times New Roman"/>
          <w:color w:val="000000" w:themeColor="text1"/>
          <w:lang w:val="en-GB"/>
        </w:rPr>
        <w:t xml:space="preserve"> </w:t>
      </w:r>
    </w:p>
    <w:p w14:paraId="222FABA0" w14:textId="087DFF0E" w:rsidR="00E4072B" w:rsidRPr="003502B3" w:rsidRDefault="003D5C93" w:rsidP="00432E6D">
      <w:pPr>
        <w:spacing w:line="480" w:lineRule="auto"/>
        <w:rPr>
          <w:b/>
          <w:color w:val="000000" w:themeColor="text1"/>
          <w:lang w:val="en-GB"/>
        </w:rPr>
      </w:pPr>
      <w:r>
        <w:rPr>
          <w:rFonts w:eastAsia="Times New Roman"/>
          <w:b/>
          <w:color w:val="000000" w:themeColor="text1"/>
          <w:lang w:val="en-GB"/>
        </w:rPr>
        <w:t>Field Work Results I</w:t>
      </w:r>
      <w:r w:rsidR="00FD1CA5" w:rsidRPr="003502B3">
        <w:rPr>
          <w:rFonts w:eastAsia="Times New Roman"/>
          <w:b/>
          <w:color w:val="000000" w:themeColor="text1"/>
          <w:lang w:val="en-GB"/>
        </w:rPr>
        <w:t xml:space="preserve">: </w:t>
      </w:r>
      <w:r w:rsidR="001348D3" w:rsidRPr="003502B3">
        <w:rPr>
          <w:b/>
          <w:color w:val="000000" w:themeColor="text1"/>
          <w:lang w:val="en-GB"/>
        </w:rPr>
        <w:t>Effectiveness of study</w:t>
      </w:r>
    </w:p>
    <w:p w14:paraId="7E48CEA6" w14:textId="77777777" w:rsidR="008B3F28" w:rsidRPr="003502B3" w:rsidRDefault="008B3F28" w:rsidP="00432E6D">
      <w:pPr>
        <w:widowControl w:val="0"/>
        <w:autoSpaceDE w:val="0"/>
        <w:autoSpaceDN w:val="0"/>
        <w:adjustRightInd w:val="0"/>
        <w:spacing w:after="240" w:line="480" w:lineRule="auto"/>
        <w:contextualSpacing/>
        <w:rPr>
          <w:b/>
          <w:color w:val="000000" w:themeColor="text1"/>
          <w:lang w:val="en-GB"/>
        </w:rPr>
      </w:pPr>
    </w:p>
    <w:p w14:paraId="3CD66016" w14:textId="2DE447AF" w:rsidR="009F7ECC" w:rsidRPr="003502B3" w:rsidRDefault="00274E53" w:rsidP="00432E6D">
      <w:pPr>
        <w:widowControl w:val="0"/>
        <w:autoSpaceDE w:val="0"/>
        <w:autoSpaceDN w:val="0"/>
        <w:adjustRightInd w:val="0"/>
        <w:spacing w:after="240" w:line="480" w:lineRule="auto"/>
        <w:contextualSpacing/>
        <w:rPr>
          <w:color w:val="000000" w:themeColor="text1"/>
        </w:rPr>
      </w:pPr>
      <w:r w:rsidRPr="003502B3">
        <w:rPr>
          <w:color w:val="000000" w:themeColor="text1"/>
        </w:rPr>
        <w:t>To deal with the</w:t>
      </w:r>
      <w:r w:rsidR="000502A8" w:rsidRPr="003502B3">
        <w:rPr>
          <w:color w:val="000000" w:themeColor="text1"/>
        </w:rPr>
        <w:t xml:space="preserve"> r</w:t>
      </w:r>
      <w:r w:rsidR="001D69CD" w:rsidRPr="003502B3">
        <w:rPr>
          <w:color w:val="000000" w:themeColor="text1"/>
        </w:rPr>
        <w:t xml:space="preserve">esearch </w:t>
      </w:r>
      <w:r w:rsidR="000502A8" w:rsidRPr="003502B3">
        <w:rPr>
          <w:color w:val="000000" w:themeColor="text1"/>
        </w:rPr>
        <w:t>q</w:t>
      </w:r>
      <w:r w:rsidR="001D69CD" w:rsidRPr="003502B3">
        <w:rPr>
          <w:color w:val="000000" w:themeColor="text1"/>
        </w:rPr>
        <w:t>uestio</w:t>
      </w:r>
      <w:r w:rsidR="00C7675B" w:rsidRPr="003502B3">
        <w:rPr>
          <w:color w:val="000000" w:themeColor="text1"/>
        </w:rPr>
        <w:t xml:space="preserve">n </w:t>
      </w:r>
      <w:r w:rsidR="000502A8" w:rsidRPr="003502B3">
        <w:rPr>
          <w:color w:val="000000" w:themeColor="text1"/>
        </w:rPr>
        <w:t>‘What was the effectiveness of study, according to employees?’</w:t>
      </w:r>
      <w:r w:rsidR="00CD3B4F" w:rsidRPr="003502B3">
        <w:rPr>
          <w:color w:val="000000" w:themeColor="text1"/>
        </w:rPr>
        <w:t xml:space="preserve"> and the </w:t>
      </w:r>
      <w:r w:rsidR="00297423" w:rsidRPr="003502B3">
        <w:rPr>
          <w:color w:val="000000" w:themeColor="text1"/>
        </w:rPr>
        <w:t xml:space="preserve">related </w:t>
      </w:r>
      <w:r w:rsidR="00CD3B4F" w:rsidRPr="003502B3">
        <w:rPr>
          <w:color w:val="000000" w:themeColor="text1"/>
        </w:rPr>
        <w:t>question ‘What specifically about the way this project was set up, had an impact on effectiven</w:t>
      </w:r>
      <w:r w:rsidR="00931493" w:rsidRPr="003502B3">
        <w:rPr>
          <w:color w:val="000000" w:themeColor="text1"/>
        </w:rPr>
        <w:t>ess, according to participants?</w:t>
      </w:r>
      <w:proofErr w:type="gramStart"/>
      <w:r w:rsidR="00931493" w:rsidRPr="003502B3">
        <w:rPr>
          <w:color w:val="000000" w:themeColor="text1"/>
        </w:rPr>
        <w:t>’,</w:t>
      </w:r>
      <w:proofErr w:type="gramEnd"/>
      <w:r w:rsidR="00931493" w:rsidRPr="003502B3">
        <w:rPr>
          <w:color w:val="000000" w:themeColor="text1"/>
        </w:rPr>
        <w:t xml:space="preserve"> r</w:t>
      </w:r>
      <w:r w:rsidR="006E519D" w:rsidRPr="003502B3">
        <w:rPr>
          <w:color w:val="000000" w:themeColor="text1"/>
        </w:rPr>
        <w:t xml:space="preserve">esearchers </w:t>
      </w:r>
      <w:r w:rsidR="00474C09" w:rsidRPr="003502B3">
        <w:rPr>
          <w:color w:val="000000" w:themeColor="text1"/>
        </w:rPr>
        <w:t>asked</w:t>
      </w:r>
      <w:r w:rsidR="00065706" w:rsidRPr="003502B3">
        <w:rPr>
          <w:color w:val="000000" w:themeColor="text1"/>
        </w:rPr>
        <w:t xml:space="preserve"> </w:t>
      </w:r>
      <w:r w:rsidR="00BB1768" w:rsidRPr="003502B3">
        <w:rPr>
          <w:color w:val="000000" w:themeColor="text1"/>
        </w:rPr>
        <w:t xml:space="preserve">about </w:t>
      </w:r>
      <w:r w:rsidR="00C41E9F" w:rsidRPr="003502B3">
        <w:rPr>
          <w:color w:val="000000" w:themeColor="text1"/>
        </w:rPr>
        <w:lastRenderedPageBreak/>
        <w:t>perceptions and judgements of the project;</w:t>
      </w:r>
      <w:r w:rsidR="00BB1768" w:rsidRPr="003502B3">
        <w:rPr>
          <w:color w:val="000000" w:themeColor="text1"/>
        </w:rPr>
        <w:t xml:space="preserve"> difficulties in using technology</w:t>
      </w:r>
      <w:r w:rsidR="00C41E9F" w:rsidRPr="003502B3">
        <w:rPr>
          <w:color w:val="000000" w:themeColor="text1"/>
        </w:rPr>
        <w:t>;</w:t>
      </w:r>
      <w:r w:rsidR="00BB1768" w:rsidRPr="003502B3">
        <w:rPr>
          <w:color w:val="000000" w:themeColor="text1"/>
        </w:rPr>
        <w:t xml:space="preserve"> and involvement with the project. </w:t>
      </w:r>
      <w:r w:rsidR="00E4072B" w:rsidRPr="003502B3">
        <w:rPr>
          <w:color w:val="000000" w:themeColor="text1"/>
        </w:rPr>
        <w:t>T</w:t>
      </w:r>
      <w:r w:rsidR="000502A8" w:rsidRPr="003502B3">
        <w:rPr>
          <w:color w:val="000000" w:themeColor="text1"/>
        </w:rPr>
        <w:t>he first</w:t>
      </w:r>
      <w:r w:rsidR="004669AA" w:rsidRPr="003502B3">
        <w:rPr>
          <w:color w:val="000000" w:themeColor="text1"/>
        </w:rPr>
        <w:t xml:space="preserve"> </w:t>
      </w:r>
      <w:r w:rsidR="000502A8" w:rsidRPr="003502B3">
        <w:rPr>
          <w:color w:val="000000" w:themeColor="text1"/>
        </w:rPr>
        <w:t>i</w:t>
      </w:r>
      <w:r w:rsidR="004669AA" w:rsidRPr="003502B3">
        <w:rPr>
          <w:color w:val="000000" w:themeColor="text1"/>
        </w:rPr>
        <w:t>nterviews reveal</w:t>
      </w:r>
      <w:r w:rsidR="005332CD" w:rsidRPr="003502B3">
        <w:rPr>
          <w:color w:val="000000" w:themeColor="text1"/>
        </w:rPr>
        <w:t>ed</w:t>
      </w:r>
      <w:r w:rsidR="004669AA" w:rsidRPr="003502B3">
        <w:rPr>
          <w:color w:val="000000" w:themeColor="text1"/>
        </w:rPr>
        <w:t xml:space="preserve"> 2</w:t>
      </w:r>
      <w:r w:rsidR="00C54580" w:rsidRPr="003502B3">
        <w:rPr>
          <w:color w:val="000000" w:themeColor="text1"/>
        </w:rPr>
        <w:t>5</w:t>
      </w:r>
      <w:r w:rsidR="004669AA" w:rsidRPr="003502B3">
        <w:rPr>
          <w:color w:val="000000" w:themeColor="text1"/>
        </w:rPr>
        <w:t xml:space="preserve"> responses </w:t>
      </w:r>
      <w:r w:rsidR="00E4072B" w:rsidRPr="003502B3">
        <w:rPr>
          <w:color w:val="000000" w:themeColor="text1"/>
        </w:rPr>
        <w:t xml:space="preserve">with overall positive </w:t>
      </w:r>
      <w:r w:rsidR="004669AA" w:rsidRPr="003502B3">
        <w:rPr>
          <w:color w:val="000000" w:themeColor="text1"/>
        </w:rPr>
        <w:t>first impressions</w:t>
      </w:r>
      <w:r w:rsidR="00C7675B" w:rsidRPr="003502B3">
        <w:rPr>
          <w:color w:val="000000" w:themeColor="text1"/>
        </w:rPr>
        <w:t xml:space="preserve">, </w:t>
      </w:r>
      <w:r w:rsidR="00E4072B" w:rsidRPr="003502B3">
        <w:rPr>
          <w:color w:val="000000" w:themeColor="text1"/>
        </w:rPr>
        <w:t>however almost twice that, 41 responses,</w:t>
      </w:r>
      <w:r w:rsidR="004669AA" w:rsidRPr="003502B3">
        <w:rPr>
          <w:color w:val="000000" w:themeColor="text1"/>
        </w:rPr>
        <w:t xml:space="preserve"> indicat</w:t>
      </w:r>
      <w:r w:rsidR="00CE7424" w:rsidRPr="003502B3">
        <w:rPr>
          <w:color w:val="000000" w:themeColor="text1"/>
        </w:rPr>
        <w:t>e</w:t>
      </w:r>
      <w:r w:rsidR="005332CD" w:rsidRPr="003502B3">
        <w:rPr>
          <w:color w:val="000000" w:themeColor="text1"/>
        </w:rPr>
        <w:t>d</w:t>
      </w:r>
      <w:r w:rsidR="004669AA" w:rsidRPr="003502B3">
        <w:rPr>
          <w:color w:val="000000" w:themeColor="text1"/>
        </w:rPr>
        <w:t xml:space="preserve"> that employees </w:t>
      </w:r>
      <w:r w:rsidR="003E65EC" w:rsidRPr="003502B3">
        <w:rPr>
          <w:color w:val="000000" w:themeColor="text1"/>
        </w:rPr>
        <w:t xml:space="preserve">were </w:t>
      </w:r>
      <w:r w:rsidR="008F1181" w:rsidRPr="003502B3">
        <w:rPr>
          <w:color w:val="000000" w:themeColor="text1"/>
        </w:rPr>
        <w:t xml:space="preserve">critical and </w:t>
      </w:r>
      <w:r w:rsidR="008B3F28" w:rsidRPr="003502B3">
        <w:rPr>
          <w:color w:val="000000" w:themeColor="text1"/>
        </w:rPr>
        <w:t xml:space="preserve">had </w:t>
      </w:r>
      <w:r w:rsidR="008F1181" w:rsidRPr="003502B3">
        <w:rPr>
          <w:color w:val="000000" w:themeColor="text1"/>
        </w:rPr>
        <w:t>unsure</w:t>
      </w:r>
      <w:r w:rsidR="004669AA" w:rsidRPr="003502B3">
        <w:rPr>
          <w:color w:val="000000" w:themeColor="text1"/>
        </w:rPr>
        <w:t xml:space="preserve"> reactions</w:t>
      </w:r>
      <w:r w:rsidR="00297423" w:rsidRPr="003502B3">
        <w:rPr>
          <w:color w:val="000000" w:themeColor="text1"/>
        </w:rPr>
        <w:t xml:space="preserve"> or felt </w:t>
      </w:r>
      <w:r w:rsidR="004669AA" w:rsidRPr="003502B3">
        <w:rPr>
          <w:color w:val="000000" w:themeColor="text1"/>
        </w:rPr>
        <w:t xml:space="preserve">the technology </w:t>
      </w:r>
      <w:r w:rsidR="000502A8" w:rsidRPr="003502B3">
        <w:rPr>
          <w:color w:val="000000" w:themeColor="text1"/>
        </w:rPr>
        <w:t>did not meet</w:t>
      </w:r>
      <w:r w:rsidR="004669AA" w:rsidRPr="003502B3">
        <w:rPr>
          <w:color w:val="000000" w:themeColor="text1"/>
        </w:rPr>
        <w:t xml:space="preserve"> t</w:t>
      </w:r>
      <w:r w:rsidR="00E4072B" w:rsidRPr="003502B3">
        <w:rPr>
          <w:color w:val="000000" w:themeColor="text1"/>
        </w:rPr>
        <w:t>heir expectations (at all/yet</w:t>
      </w:r>
      <w:r w:rsidR="003E65EC" w:rsidRPr="003502B3">
        <w:rPr>
          <w:color w:val="000000" w:themeColor="text1"/>
        </w:rPr>
        <w:t>)</w:t>
      </w:r>
      <w:r w:rsidR="004669AA" w:rsidRPr="003502B3">
        <w:rPr>
          <w:color w:val="000000" w:themeColor="text1"/>
        </w:rPr>
        <w:t xml:space="preserve">. </w:t>
      </w:r>
      <w:r w:rsidR="008F1181" w:rsidRPr="003502B3">
        <w:rPr>
          <w:color w:val="000000" w:themeColor="text1"/>
        </w:rPr>
        <w:t>In the final interviews the number of unsure and critical responses dropped to 18</w:t>
      </w:r>
      <w:r w:rsidR="0042432E" w:rsidRPr="003502B3">
        <w:rPr>
          <w:color w:val="000000" w:themeColor="text1"/>
        </w:rPr>
        <w:t>, but responses demonstrating</w:t>
      </w:r>
      <w:r w:rsidR="00C76AFC" w:rsidRPr="003502B3">
        <w:rPr>
          <w:color w:val="000000" w:themeColor="text1"/>
        </w:rPr>
        <w:t xml:space="preserve"> difficulties in using the technology itself increased from 13 to 24. </w:t>
      </w:r>
      <w:r w:rsidR="00985570" w:rsidRPr="003502B3">
        <w:rPr>
          <w:color w:val="000000" w:themeColor="text1"/>
        </w:rPr>
        <w:t xml:space="preserve">Most of the responses in this area from the first interviews had to do with reading results; not knowing whether devices were working accurately; not understanding the technology or not knowing whether one is using the technology accurately. </w:t>
      </w:r>
    </w:p>
    <w:p w14:paraId="0431A57B" w14:textId="77777777" w:rsidR="0057058E" w:rsidRPr="003502B3" w:rsidRDefault="0057058E" w:rsidP="00432E6D">
      <w:pPr>
        <w:spacing w:line="480" w:lineRule="auto"/>
        <w:rPr>
          <w:color w:val="000000" w:themeColor="text1"/>
        </w:rPr>
      </w:pPr>
      <w:r w:rsidRPr="003502B3">
        <w:rPr>
          <w:noProof/>
          <w:color w:val="000000" w:themeColor="text1"/>
          <w:lang w:val="en-GB" w:eastAsia="zh-CN"/>
        </w:rPr>
        <w:drawing>
          <wp:inline distT="0" distB="0" distL="0" distR="0" wp14:anchorId="1F9C9B01" wp14:editId="55F33E31">
            <wp:extent cx="5715000" cy="2918460"/>
            <wp:effectExtent l="0" t="0" r="0" b="2540"/>
            <wp:docPr id="5" name="Picture 5" descr="Figure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2.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918460"/>
                    </a:xfrm>
                    <a:prstGeom prst="rect">
                      <a:avLst/>
                    </a:prstGeom>
                    <a:noFill/>
                    <a:ln>
                      <a:noFill/>
                    </a:ln>
                  </pic:spPr>
                </pic:pic>
              </a:graphicData>
            </a:graphic>
          </wp:inline>
        </w:drawing>
      </w:r>
    </w:p>
    <w:p w14:paraId="7FA61255" w14:textId="77777777" w:rsidR="0057058E" w:rsidRPr="003502B3" w:rsidRDefault="0057058E" w:rsidP="00432E6D">
      <w:pPr>
        <w:spacing w:before="100" w:beforeAutospacing="1" w:after="100" w:afterAutospacing="1" w:line="480" w:lineRule="auto"/>
        <w:rPr>
          <w:color w:val="000000" w:themeColor="text1"/>
          <w:sz w:val="20"/>
          <w:szCs w:val="20"/>
        </w:rPr>
      </w:pPr>
      <w:r w:rsidRPr="003502B3">
        <w:rPr>
          <w:color w:val="000000" w:themeColor="text1"/>
          <w:sz w:val="20"/>
          <w:szCs w:val="20"/>
        </w:rPr>
        <w:t xml:space="preserve">Figure 2: Frequency of (a) using </w:t>
      </w:r>
      <w:proofErr w:type="gramStart"/>
      <w:r w:rsidRPr="003502B3">
        <w:rPr>
          <w:color w:val="000000" w:themeColor="text1"/>
          <w:sz w:val="20"/>
          <w:szCs w:val="20"/>
        </w:rPr>
        <w:t>Fitbits,</w:t>
      </w:r>
      <w:proofErr w:type="gramEnd"/>
      <w:r w:rsidRPr="003502B3">
        <w:rPr>
          <w:color w:val="000000" w:themeColor="text1"/>
          <w:sz w:val="20"/>
          <w:szCs w:val="20"/>
        </w:rPr>
        <w:t xml:space="preserve"> and (b) completing self-reports for the period between March 2015 and February 2016 shown for each participant separately (each row for separate participant). Bars indicate the use/completion use in specific time period, while gaps indicate the lack of use/completion.</w:t>
      </w:r>
    </w:p>
    <w:p w14:paraId="211A3EFE" w14:textId="77777777" w:rsidR="0057058E" w:rsidRPr="003502B3" w:rsidRDefault="0057058E" w:rsidP="00432E6D">
      <w:pPr>
        <w:spacing w:before="100" w:beforeAutospacing="1" w:after="100" w:afterAutospacing="1" w:line="480" w:lineRule="auto"/>
        <w:jc w:val="center"/>
        <w:rPr>
          <w:rFonts w:eastAsia="Times New Roman"/>
          <w:b/>
          <w:color w:val="000000" w:themeColor="text1"/>
          <w:lang w:val="en-GB"/>
        </w:rPr>
      </w:pPr>
      <w:r w:rsidRPr="003502B3">
        <w:rPr>
          <w:rFonts w:eastAsia="Times New Roman"/>
          <w:b/>
          <w:noProof/>
          <w:color w:val="000000" w:themeColor="text1"/>
          <w:lang w:val="en-GB" w:eastAsia="zh-CN"/>
        </w:rPr>
        <w:lastRenderedPageBreak/>
        <w:drawing>
          <wp:inline distT="0" distB="0" distL="0" distR="0" wp14:anchorId="6FA5CCEB" wp14:editId="46B33B85">
            <wp:extent cx="5167011" cy="3751580"/>
            <wp:effectExtent l="0" t="0" r="0" b="0"/>
            <wp:docPr id="6" name="Picture 6" descr="Figure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3.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9575" cy="3753442"/>
                    </a:xfrm>
                    <a:prstGeom prst="rect">
                      <a:avLst/>
                    </a:prstGeom>
                    <a:noFill/>
                    <a:ln>
                      <a:noFill/>
                    </a:ln>
                  </pic:spPr>
                </pic:pic>
              </a:graphicData>
            </a:graphic>
          </wp:inline>
        </w:drawing>
      </w:r>
    </w:p>
    <w:p w14:paraId="2F602616" w14:textId="64FF49BC" w:rsidR="009F7ECC" w:rsidRPr="003502B3" w:rsidRDefault="0057058E" w:rsidP="00432E6D">
      <w:pPr>
        <w:spacing w:before="100" w:beforeAutospacing="1" w:after="100" w:afterAutospacing="1" w:line="480" w:lineRule="auto"/>
        <w:rPr>
          <w:color w:val="000000" w:themeColor="text1"/>
          <w:sz w:val="20"/>
          <w:szCs w:val="20"/>
        </w:rPr>
      </w:pPr>
      <w:r w:rsidRPr="003502B3">
        <w:rPr>
          <w:color w:val="000000" w:themeColor="text1"/>
          <w:sz w:val="20"/>
          <w:szCs w:val="20"/>
        </w:rPr>
        <w:t xml:space="preserve">Figure 3: </w:t>
      </w:r>
      <w:proofErr w:type="spellStart"/>
      <w:r w:rsidRPr="003502B3">
        <w:rPr>
          <w:color w:val="000000" w:themeColor="text1"/>
          <w:sz w:val="20"/>
          <w:szCs w:val="20"/>
        </w:rPr>
        <w:t>FitBit</w:t>
      </w:r>
      <w:proofErr w:type="spellEnd"/>
      <w:r w:rsidRPr="003502B3">
        <w:rPr>
          <w:color w:val="000000" w:themeColor="text1"/>
          <w:sz w:val="20"/>
          <w:szCs w:val="20"/>
        </w:rPr>
        <w:t xml:space="preserve"> step counts and self-reports rating for well-being, productivity and stress, scaled and averaged monthly across all participants for the period of one year with fitted smoothed conditional mean line and standard errors (gray bands). </w:t>
      </w:r>
    </w:p>
    <w:p w14:paraId="2AD37193" w14:textId="77777777" w:rsidR="00931493" w:rsidRPr="003502B3" w:rsidRDefault="00931493" w:rsidP="00432E6D">
      <w:pPr>
        <w:widowControl w:val="0"/>
        <w:autoSpaceDE w:val="0"/>
        <w:autoSpaceDN w:val="0"/>
        <w:adjustRightInd w:val="0"/>
        <w:spacing w:after="240" w:line="480" w:lineRule="auto"/>
        <w:rPr>
          <w:b/>
          <w:i/>
          <w:color w:val="000000" w:themeColor="text1"/>
        </w:rPr>
      </w:pPr>
      <w:r w:rsidRPr="003502B3">
        <w:rPr>
          <w:b/>
          <w:i/>
          <w:color w:val="000000" w:themeColor="text1"/>
        </w:rPr>
        <w:t xml:space="preserve">Dissatisfaction with technology </w:t>
      </w:r>
    </w:p>
    <w:p w14:paraId="0CB8E9C0" w14:textId="49960BD9" w:rsidR="00931493" w:rsidRPr="003502B3" w:rsidRDefault="00931493" w:rsidP="00432E6D">
      <w:pPr>
        <w:spacing w:line="480" w:lineRule="auto"/>
        <w:rPr>
          <w:color w:val="000000" w:themeColor="text1"/>
        </w:rPr>
      </w:pPr>
      <w:r w:rsidRPr="003502B3">
        <w:rPr>
          <w:color w:val="000000" w:themeColor="text1"/>
        </w:rPr>
        <w:t xml:space="preserve">Employees expressed they found the </w:t>
      </w:r>
      <w:proofErr w:type="spellStart"/>
      <w:r w:rsidRPr="003502B3">
        <w:rPr>
          <w:color w:val="000000" w:themeColor="text1"/>
        </w:rPr>
        <w:t>FitBit</w:t>
      </w:r>
      <w:proofErr w:type="spellEnd"/>
      <w:r w:rsidRPr="003502B3">
        <w:rPr>
          <w:color w:val="000000" w:themeColor="text1"/>
        </w:rPr>
        <w:t xml:space="preserve"> uncomfortable and too big to sleep in. Nine responses indicated employees had stopped using the technology either for </w:t>
      </w:r>
      <w:r w:rsidR="00274E53" w:rsidRPr="003502B3">
        <w:rPr>
          <w:color w:val="000000" w:themeColor="text1"/>
        </w:rPr>
        <w:t>a period</w:t>
      </w:r>
      <w:r w:rsidRPr="003502B3">
        <w:rPr>
          <w:color w:val="000000" w:themeColor="text1"/>
        </w:rPr>
        <w:t xml:space="preserve"> or altogether in the first two months. Difficulties with the technology were reflected in employee disengagement with QWS, also observed in average step count data collected with </w:t>
      </w:r>
      <w:proofErr w:type="spellStart"/>
      <w:r w:rsidRPr="003502B3">
        <w:rPr>
          <w:color w:val="000000" w:themeColor="text1"/>
        </w:rPr>
        <w:t>FitBits</w:t>
      </w:r>
      <w:proofErr w:type="spellEnd"/>
      <w:r w:rsidRPr="003502B3">
        <w:rPr>
          <w:color w:val="000000" w:themeColor="text1"/>
        </w:rPr>
        <w:t xml:space="preserve">. Figure 2a shows that employees differed in their frequency of </w:t>
      </w:r>
      <w:proofErr w:type="spellStart"/>
      <w:r w:rsidRPr="003502B3">
        <w:rPr>
          <w:color w:val="000000" w:themeColor="text1"/>
        </w:rPr>
        <w:t>FitBit</w:t>
      </w:r>
      <w:proofErr w:type="spellEnd"/>
      <w:r w:rsidRPr="003502B3">
        <w:rPr>
          <w:color w:val="000000" w:themeColor="text1"/>
        </w:rPr>
        <w:t xml:space="preserve"> use – some used it for almost the entire project, while others engaged with it for less than one month or occasionally. The overall </w:t>
      </w:r>
      <w:proofErr w:type="spellStart"/>
      <w:r w:rsidRPr="003502B3">
        <w:rPr>
          <w:color w:val="000000" w:themeColor="text1"/>
        </w:rPr>
        <w:t>FitBit</w:t>
      </w:r>
      <w:proofErr w:type="spellEnd"/>
      <w:r w:rsidRPr="003502B3">
        <w:rPr>
          <w:color w:val="000000" w:themeColor="text1"/>
        </w:rPr>
        <w:t xml:space="preserve"> use decreased heavily throughout the project - there was a 30% drop in average steps recorded within the first three months, 50% drop within six months, and 75% drop by the end (Figure 3). </w:t>
      </w:r>
    </w:p>
    <w:p w14:paraId="2CEC19F5" w14:textId="77777777" w:rsidR="00931493" w:rsidRPr="003502B3" w:rsidRDefault="00931493" w:rsidP="00432E6D">
      <w:pPr>
        <w:spacing w:line="480" w:lineRule="auto"/>
        <w:ind w:firstLine="720"/>
        <w:rPr>
          <w:color w:val="000000" w:themeColor="text1"/>
        </w:rPr>
      </w:pPr>
      <w:r w:rsidRPr="003502B3">
        <w:rPr>
          <w:color w:val="000000" w:themeColor="text1"/>
        </w:rPr>
        <w:lastRenderedPageBreak/>
        <w:t xml:space="preserve">Responses in the first interviews demonstrated skepticism about the validity of the </w:t>
      </w:r>
      <w:proofErr w:type="spellStart"/>
      <w:r w:rsidRPr="003502B3">
        <w:rPr>
          <w:color w:val="000000" w:themeColor="text1"/>
        </w:rPr>
        <w:t>FitBit’s</w:t>
      </w:r>
      <w:proofErr w:type="spellEnd"/>
      <w:r w:rsidRPr="003502B3">
        <w:rPr>
          <w:color w:val="000000" w:themeColor="text1"/>
        </w:rPr>
        <w:t xml:space="preserve"> readings as well as hope for more device intelligence: </w:t>
      </w:r>
    </w:p>
    <w:p w14:paraId="78AC901C" w14:textId="77777777" w:rsidR="00931493" w:rsidRPr="003502B3" w:rsidRDefault="00931493" w:rsidP="00432E6D">
      <w:pPr>
        <w:spacing w:line="480" w:lineRule="auto"/>
        <w:ind w:firstLine="720"/>
        <w:rPr>
          <w:color w:val="000000" w:themeColor="text1"/>
        </w:rPr>
      </w:pPr>
    </w:p>
    <w:p w14:paraId="0F2186A6" w14:textId="77777777" w:rsidR="00931493" w:rsidRPr="003502B3" w:rsidRDefault="00931493" w:rsidP="00432E6D">
      <w:pPr>
        <w:spacing w:line="480" w:lineRule="auto"/>
        <w:rPr>
          <w:color w:val="000000" w:themeColor="text1"/>
        </w:rPr>
      </w:pPr>
      <w:r w:rsidRPr="003502B3">
        <w:rPr>
          <w:color w:val="000000" w:themeColor="text1"/>
        </w:rPr>
        <w:t xml:space="preserve"> </w:t>
      </w:r>
      <w:r w:rsidRPr="003502B3">
        <w:rPr>
          <w:color w:val="000000" w:themeColor="text1"/>
        </w:rPr>
        <w:tab/>
        <w:t xml:space="preserve">A big question for me and for a few others as well, is uh, how reliable the </w:t>
      </w:r>
      <w:proofErr w:type="spellStart"/>
      <w:r w:rsidRPr="003502B3">
        <w:rPr>
          <w:color w:val="000000" w:themeColor="text1"/>
        </w:rPr>
        <w:t>FitBit</w:t>
      </w:r>
      <w:proofErr w:type="spellEnd"/>
      <w:r w:rsidRPr="003502B3">
        <w:rPr>
          <w:color w:val="000000" w:themeColor="text1"/>
        </w:rPr>
        <w:t xml:space="preserve"> is.</w:t>
      </w:r>
    </w:p>
    <w:p w14:paraId="1437472E" w14:textId="77777777" w:rsidR="00931493" w:rsidRPr="003502B3" w:rsidRDefault="00931493" w:rsidP="00432E6D">
      <w:pPr>
        <w:spacing w:line="480" w:lineRule="auto"/>
        <w:ind w:firstLine="720"/>
        <w:rPr>
          <w:color w:val="000000" w:themeColor="text1"/>
        </w:rPr>
      </w:pPr>
      <w:r w:rsidRPr="003502B3">
        <w:rPr>
          <w:color w:val="000000" w:themeColor="text1"/>
        </w:rPr>
        <w:t>…this thing [</w:t>
      </w:r>
      <w:proofErr w:type="spellStart"/>
      <w:r w:rsidRPr="003502B3">
        <w:rPr>
          <w:color w:val="000000" w:themeColor="text1"/>
        </w:rPr>
        <w:t>FitBit</w:t>
      </w:r>
      <w:proofErr w:type="spellEnd"/>
      <w:r w:rsidRPr="003502B3">
        <w:rPr>
          <w:color w:val="000000" w:themeColor="text1"/>
        </w:rPr>
        <w:t>] might be more intelligent than just recording my data.</w:t>
      </w:r>
    </w:p>
    <w:p w14:paraId="27B25E05" w14:textId="77777777" w:rsidR="00931493" w:rsidRPr="003502B3" w:rsidRDefault="00931493" w:rsidP="00432E6D">
      <w:pPr>
        <w:spacing w:line="480" w:lineRule="auto"/>
        <w:rPr>
          <w:color w:val="000000" w:themeColor="text1"/>
        </w:rPr>
      </w:pPr>
    </w:p>
    <w:p w14:paraId="00CDA309" w14:textId="77777777" w:rsidR="00931493" w:rsidRPr="003502B3" w:rsidRDefault="00931493" w:rsidP="00432E6D">
      <w:pPr>
        <w:spacing w:line="480" w:lineRule="auto"/>
        <w:rPr>
          <w:b/>
          <w:i/>
          <w:color w:val="000000" w:themeColor="text1"/>
        </w:rPr>
      </w:pPr>
      <w:r w:rsidRPr="003502B3">
        <w:rPr>
          <w:b/>
          <w:i/>
          <w:color w:val="000000" w:themeColor="text1"/>
        </w:rPr>
        <w:t>Desire for coaching and issue of gamification</w:t>
      </w:r>
    </w:p>
    <w:p w14:paraId="17250D8D" w14:textId="77777777" w:rsidR="00931493" w:rsidRPr="003502B3" w:rsidRDefault="00931493" w:rsidP="00432E6D">
      <w:pPr>
        <w:spacing w:line="480" w:lineRule="auto"/>
        <w:rPr>
          <w:color w:val="000000" w:themeColor="text1"/>
        </w:rPr>
      </w:pPr>
      <w:r w:rsidRPr="003502B3">
        <w:rPr>
          <w:color w:val="000000" w:themeColor="text1"/>
        </w:rPr>
        <w:t>Large number of employees indicated that they wanted further assistance and coaching. The number of indications demonstrating a desire for coaching increased to 15 in the second set of interviews including such responses as:</w:t>
      </w:r>
    </w:p>
    <w:p w14:paraId="0385980B" w14:textId="77777777" w:rsidR="00931493" w:rsidRPr="003502B3" w:rsidRDefault="00931493" w:rsidP="00432E6D">
      <w:pPr>
        <w:spacing w:line="480" w:lineRule="auto"/>
        <w:rPr>
          <w:color w:val="000000" w:themeColor="text1"/>
        </w:rPr>
      </w:pPr>
    </w:p>
    <w:p w14:paraId="37268BDA" w14:textId="77777777" w:rsidR="00931493" w:rsidRPr="003502B3" w:rsidRDefault="00931493" w:rsidP="00432E6D">
      <w:pPr>
        <w:widowControl w:val="0"/>
        <w:autoSpaceDE w:val="0"/>
        <w:autoSpaceDN w:val="0"/>
        <w:adjustRightInd w:val="0"/>
        <w:spacing w:after="240" w:line="480" w:lineRule="auto"/>
        <w:ind w:left="567"/>
        <w:rPr>
          <w:color w:val="000000" w:themeColor="text1"/>
        </w:rPr>
      </w:pPr>
      <w:r w:rsidRPr="003502B3">
        <w:rPr>
          <w:color w:val="000000" w:themeColor="text1"/>
        </w:rPr>
        <w:t xml:space="preserve">I think we all need a coach right now, to give more feedback and feed forward, to know what can we do better and what's the best balance for me and for me it’s different than for another person. </w:t>
      </w:r>
    </w:p>
    <w:p w14:paraId="5CD00A54" w14:textId="77777777" w:rsidR="00931493" w:rsidRPr="003502B3" w:rsidRDefault="00931493" w:rsidP="00432E6D">
      <w:pPr>
        <w:widowControl w:val="0"/>
        <w:autoSpaceDE w:val="0"/>
        <w:autoSpaceDN w:val="0"/>
        <w:adjustRightInd w:val="0"/>
        <w:spacing w:after="240" w:line="480" w:lineRule="auto"/>
        <w:ind w:left="567"/>
        <w:rPr>
          <w:color w:val="000000" w:themeColor="text1"/>
        </w:rPr>
      </w:pPr>
      <w:r w:rsidRPr="003502B3">
        <w:rPr>
          <w:color w:val="000000" w:themeColor="text1"/>
        </w:rPr>
        <w:t xml:space="preserve">So in the beginning, my </w:t>
      </w:r>
      <w:proofErr w:type="spellStart"/>
      <w:r w:rsidRPr="003502B3">
        <w:rPr>
          <w:color w:val="000000" w:themeColor="text1"/>
        </w:rPr>
        <w:t>behaviour</w:t>
      </w:r>
      <w:proofErr w:type="spellEnd"/>
      <w:r w:rsidRPr="003502B3">
        <w:rPr>
          <w:color w:val="000000" w:themeColor="text1"/>
        </w:rPr>
        <w:t xml:space="preserve"> and especially the activity, I was a little influenced by it, but I think at the moment, not anymore. I think it will be when we add the coaching part and the monitoring part of the data. </w:t>
      </w:r>
    </w:p>
    <w:p w14:paraId="34291414" w14:textId="77777777" w:rsidR="00931493" w:rsidRPr="003502B3" w:rsidRDefault="00931493" w:rsidP="00432E6D">
      <w:pPr>
        <w:spacing w:line="480" w:lineRule="auto"/>
        <w:rPr>
          <w:color w:val="000000" w:themeColor="text1"/>
        </w:rPr>
      </w:pPr>
      <w:r w:rsidRPr="003502B3">
        <w:rPr>
          <w:color w:val="000000" w:themeColor="text1"/>
        </w:rPr>
        <w:t>Some respondents desired a gamified element but others were reticent of competition. Comments included:</w:t>
      </w:r>
    </w:p>
    <w:p w14:paraId="26F41BC2" w14:textId="77777777" w:rsidR="00931493" w:rsidRPr="003502B3" w:rsidRDefault="00931493" w:rsidP="00432E6D">
      <w:pPr>
        <w:spacing w:line="480" w:lineRule="auto"/>
        <w:rPr>
          <w:color w:val="000000" w:themeColor="text1"/>
        </w:rPr>
      </w:pPr>
    </w:p>
    <w:p w14:paraId="7DD9A8CE" w14:textId="77777777" w:rsidR="00931493" w:rsidRPr="003502B3" w:rsidRDefault="00931493" w:rsidP="00432E6D">
      <w:pPr>
        <w:spacing w:line="480" w:lineRule="auto"/>
        <w:rPr>
          <w:color w:val="000000" w:themeColor="text1"/>
        </w:rPr>
      </w:pPr>
      <w:r w:rsidRPr="003502B3">
        <w:rPr>
          <w:color w:val="000000" w:themeColor="text1"/>
        </w:rPr>
        <w:t xml:space="preserve"> </w:t>
      </w:r>
      <w:r w:rsidRPr="003502B3">
        <w:rPr>
          <w:color w:val="000000" w:themeColor="text1"/>
        </w:rPr>
        <w:tab/>
        <w:t>[I am] afraid that some kind of competition will start.</w:t>
      </w:r>
      <w:r w:rsidRPr="003502B3">
        <w:rPr>
          <w:color w:val="000000" w:themeColor="text1"/>
        </w:rPr>
        <w:tab/>
      </w:r>
    </w:p>
    <w:p w14:paraId="7225AFBA" w14:textId="5592418D" w:rsidR="00931493" w:rsidRPr="003502B3" w:rsidRDefault="00931493" w:rsidP="00432E6D">
      <w:pPr>
        <w:spacing w:line="480" w:lineRule="auto"/>
        <w:ind w:left="720"/>
        <w:rPr>
          <w:color w:val="000000" w:themeColor="text1"/>
        </w:rPr>
      </w:pPr>
      <w:r w:rsidRPr="003502B3">
        <w:rPr>
          <w:color w:val="000000" w:themeColor="text1"/>
        </w:rPr>
        <w:t>[I] think the only interesting thing is that you can maybe you can set up goals for the group, like climb the mountain.</w:t>
      </w:r>
    </w:p>
    <w:p w14:paraId="2D2A7094" w14:textId="77777777" w:rsidR="00931493" w:rsidRPr="003502B3" w:rsidRDefault="00931493" w:rsidP="00432E6D">
      <w:pPr>
        <w:spacing w:line="480" w:lineRule="auto"/>
        <w:ind w:left="720"/>
        <w:rPr>
          <w:color w:val="000000" w:themeColor="text1"/>
        </w:rPr>
      </w:pPr>
    </w:p>
    <w:p w14:paraId="3F078D04" w14:textId="5D9EBEF9" w:rsidR="00931493" w:rsidRPr="003502B3" w:rsidRDefault="00D80115" w:rsidP="00432E6D">
      <w:pPr>
        <w:spacing w:line="480" w:lineRule="auto"/>
        <w:rPr>
          <w:b/>
          <w:i/>
          <w:color w:val="000000" w:themeColor="text1"/>
        </w:rPr>
      </w:pPr>
      <w:r w:rsidRPr="003502B3">
        <w:rPr>
          <w:b/>
          <w:i/>
          <w:color w:val="000000" w:themeColor="text1"/>
        </w:rPr>
        <w:lastRenderedPageBreak/>
        <w:t>Concerns for privacy and use for appraisals</w:t>
      </w:r>
    </w:p>
    <w:p w14:paraId="78B3D5DD" w14:textId="4347B31B" w:rsidR="00D80115" w:rsidRDefault="003E3F73" w:rsidP="00432E6D">
      <w:pPr>
        <w:spacing w:line="480" w:lineRule="auto"/>
        <w:rPr>
          <w:color w:val="000000" w:themeColor="text1"/>
        </w:rPr>
      </w:pPr>
      <w:r w:rsidRPr="003502B3">
        <w:rPr>
          <w:color w:val="000000" w:themeColor="text1"/>
        </w:rPr>
        <w:t>F</w:t>
      </w:r>
      <w:r w:rsidR="00B85949" w:rsidRPr="003502B3">
        <w:rPr>
          <w:color w:val="000000" w:themeColor="text1"/>
        </w:rPr>
        <w:t>ive</w:t>
      </w:r>
      <w:r w:rsidR="00065623" w:rsidRPr="003502B3">
        <w:rPr>
          <w:color w:val="000000" w:themeColor="text1"/>
        </w:rPr>
        <w:t xml:space="preserve"> responses indicate </w:t>
      </w:r>
      <w:r w:rsidR="00CF6DD8" w:rsidRPr="003502B3">
        <w:rPr>
          <w:color w:val="000000" w:themeColor="text1"/>
        </w:rPr>
        <w:t xml:space="preserve">employees were concerned that data may be used for performance management in the first set of interviews, which decreased to </w:t>
      </w:r>
      <w:r w:rsidR="00B85949" w:rsidRPr="003502B3">
        <w:rPr>
          <w:color w:val="000000" w:themeColor="text1"/>
        </w:rPr>
        <w:t>two</w:t>
      </w:r>
      <w:r w:rsidR="00CF6DD8" w:rsidRPr="003502B3">
        <w:rPr>
          <w:color w:val="000000" w:themeColor="text1"/>
        </w:rPr>
        <w:t xml:space="preserve"> in the second set. </w:t>
      </w:r>
      <w:r w:rsidRPr="003502B3">
        <w:rPr>
          <w:color w:val="000000" w:themeColor="text1"/>
        </w:rPr>
        <w:t xml:space="preserve">Three comments indicate concern surrounding the measure of productivity possible by the technology in the first set of interviews, increasing to 21 in the final interviews. </w:t>
      </w:r>
    </w:p>
    <w:p w14:paraId="3AE9A130" w14:textId="77777777" w:rsidR="003D5C93" w:rsidRPr="003502B3" w:rsidRDefault="003D5C93" w:rsidP="00432E6D">
      <w:pPr>
        <w:spacing w:line="480" w:lineRule="auto"/>
        <w:rPr>
          <w:color w:val="000000" w:themeColor="text1"/>
        </w:rPr>
      </w:pPr>
    </w:p>
    <w:p w14:paraId="75724A48" w14:textId="502D9D4E" w:rsidR="00FD1B56" w:rsidRDefault="00D80115" w:rsidP="00432E6D">
      <w:pPr>
        <w:widowControl w:val="0"/>
        <w:autoSpaceDE w:val="0"/>
        <w:autoSpaceDN w:val="0"/>
        <w:adjustRightInd w:val="0"/>
        <w:spacing w:after="240" w:line="480" w:lineRule="auto"/>
        <w:ind w:firstLine="720"/>
        <w:rPr>
          <w:color w:val="000000" w:themeColor="text1"/>
        </w:rPr>
      </w:pPr>
      <w:r w:rsidRPr="003502B3">
        <w:rPr>
          <w:color w:val="000000" w:themeColor="text1"/>
        </w:rPr>
        <w:t>The majority of participants</w:t>
      </w:r>
      <w:r w:rsidR="00AA2C1C" w:rsidRPr="003502B3">
        <w:rPr>
          <w:color w:val="000000" w:themeColor="text1"/>
        </w:rPr>
        <w:t xml:space="preserve"> </w:t>
      </w:r>
      <w:r w:rsidRPr="003502B3">
        <w:rPr>
          <w:color w:val="000000" w:themeColor="text1"/>
        </w:rPr>
        <w:t>reported to be cautious about the company’s privacy practices: In the first survey, 66% agreed that ‘consumers have lost all control over how personal information</w:t>
      </w:r>
      <w:r w:rsidRPr="003502B3">
        <w:rPr>
          <w:rFonts w:eastAsia="MS Mincho"/>
          <w:color w:val="000000" w:themeColor="text1"/>
        </w:rPr>
        <w:t xml:space="preserve"> </w:t>
      </w:r>
      <w:r w:rsidRPr="003502B3">
        <w:rPr>
          <w:color w:val="000000" w:themeColor="text1"/>
        </w:rPr>
        <w:t>is collected and used by companies’; 62% disagreed that ‘most businesses handle the personal information they collect about consumers in a proper and confidential way’; 43% disagreed that ‘existing laws and organizational practices provide a reasonable level of protection for consumer privacy today</w:t>
      </w:r>
      <w:r w:rsidR="00AA2C1C" w:rsidRPr="003502B3">
        <w:rPr>
          <w:color w:val="000000" w:themeColor="text1"/>
        </w:rPr>
        <w:t>’</w:t>
      </w:r>
      <w:r w:rsidRPr="003502B3">
        <w:rPr>
          <w:color w:val="000000" w:themeColor="text1"/>
        </w:rPr>
        <w:t>.</w:t>
      </w:r>
    </w:p>
    <w:p w14:paraId="2FD994DE" w14:textId="77777777" w:rsidR="003D5C93" w:rsidRPr="003502B3" w:rsidRDefault="003D5C93" w:rsidP="00432E6D">
      <w:pPr>
        <w:widowControl w:val="0"/>
        <w:autoSpaceDE w:val="0"/>
        <w:autoSpaceDN w:val="0"/>
        <w:adjustRightInd w:val="0"/>
        <w:spacing w:after="240" w:line="480" w:lineRule="auto"/>
        <w:ind w:firstLine="720"/>
        <w:rPr>
          <w:color w:val="000000" w:themeColor="text1"/>
        </w:rPr>
      </w:pPr>
    </w:p>
    <w:p w14:paraId="37F6E923" w14:textId="4930C7BD" w:rsidR="00931493" w:rsidRPr="003502B3" w:rsidRDefault="00855074" w:rsidP="00432E6D">
      <w:pPr>
        <w:spacing w:line="480" w:lineRule="auto"/>
        <w:rPr>
          <w:rFonts w:eastAsia="Times New Roman"/>
          <w:b/>
          <w:color w:val="000000" w:themeColor="text1"/>
          <w:lang w:val="en-GB"/>
        </w:rPr>
      </w:pPr>
      <w:r w:rsidRPr="003502B3">
        <w:rPr>
          <w:rFonts w:eastAsia="Times New Roman"/>
          <w:b/>
          <w:color w:val="000000" w:themeColor="text1"/>
          <w:lang w:val="en-GB"/>
        </w:rPr>
        <w:t>Field Work Results</w:t>
      </w:r>
      <w:r w:rsidR="003D5C93">
        <w:rPr>
          <w:rFonts w:eastAsia="Times New Roman"/>
          <w:b/>
          <w:color w:val="000000" w:themeColor="text1"/>
          <w:lang w:val="en-GB"/>
        </w:rPr>
        <w:t xml:space="preserve"> II</w:t>
      </w:r>
      <w:r w:rsidRPr="003502B3">
        <w:rPr>
          <w:rFonts w:eastAsia="Times New Roman"/>
          <w:b/>
          <w:color w:val="000000" w:themeColor="text1"/>
          <w:lang w:val="en-GB"/>
        </w:rPr>
        <w:t xml:space="preserve">: </w:t>
      </w:r>
      <w:r w:rsidR="001348D3" w:rsidRPr="003502B3">
        <w:rPr>
          <w:rFonts w:eastAsia="Times New Roman"/>
          <w:b/>
          <w:color w:val="000000" w:themeColor="text1"/>
          <w:lang w:val="en-GB"/>
        </w:rPr>
        <w:t xml:space="preserve">Subjective performance </w:t>
      </w:r>
    </w:p>
    <w:p w14:paraId="1FA62542" w14:textId="3E5900AD" w:rsidR="00385E81" w:rsidRPr="003502B3" w:rsidRDefault="001348D3" w:rsidP="00432E6D">
      <w:pPr>
        <w:spacing w:line="480" w:lineRule="auto"/>
        <w:rPr>
          <w:color w:val="000000" w:themeColor="text1"/>
        </w:rPr>
      </w:pPr>
      <w:r w:rsidRPr="003502B3">
        <w:rPr>
          <w:color w:val="000000" w:themeColor="text1"/>
        </w:rPr>
        <w:t xml:space="preserve">Despite the reticence to the project discussed above, our study revealed that workers’ subjective performance improved. We measured </w:t>
      </w:r>
      <w:r w:rsidR="003207EC" w:rsidRPr="003502B3">
        <w:rPr>
          <w:color w:val="000000" w:themeColor="text1"/>
        </w:rPr>
        <w:t xml:space="preserve">a) </w:t>
      </w:r>
      <w:r w:rsidR="0034700D" w:rsidRPr="003502B3">
        <w:rPr>
          <w:color w:val="000000" w:themeColor="text1"/>
        </w:rPr>
        <w:t xml:space="preserve">self-management, </w:t>
      </w:r>
      <w:r w:rsidR="00D64038" w:rsidRPr="003502B3">
        <w:rPr>
          <w:color w:val="000000" w:themeColor="text1"/>
        </w:rPr>
        <w:t xml:space="preserve">measured </w:t>
      </w:r>
      <w:r w:rsidR="00E678CB" w:rsidRPr="003502B3">
        <w:rPr>
          <w:color w:val="000000" w:themeColor="text1"/>
        </w:rPr>
        <w:t>by</w:t>
      </w:r>
      <w:r w:rsidR="00D64038" w:rsidRPr="003502B3">
        <w:rPr>
          <w:color w:val="000000" w:themeColor="text1"/>
        </w:rPr>
        <w:t xml:space="preserve"> </w:t>
      </w:r>
      <w:r w:rsidR="00E678CB" w:rsidRPr="003502B3">
        <w:rPr>
          <w:color w:val="000000" w:themeColor="text1"/>
        </w:rPr>
        <w:t>‘</w:t>
      </w:r>
      <w:r w:rsidR="003E3F73" w:rsidRPr="003502B3">
        <w:rPr>
          <w:color w:val="000000" w:themeColor="text1"/>
        </w:rPr>
        <w:t>goals</w:t>
      </w:r>
      <w:r w:rsidR="00E678CB" w:rsidRPr="003502B3">
        <w:rPr>
          <w:color w:val="000000" w:themeColor="text1"/>
        </w:rPr>
        <w:t>’</w:t>
      </w:r>
      <w:r w:rsidR="00065706" w:rsidRPr="003502B3">
        <w:rPr>
          <w:color w:val="000000" w:themeColor="text1"/>
        </w:rPr>
        <w:t xml:space="preserve"> and</w:t>
      </w:r>
      <w:r w:rsidR="003207EC" w:rsidRPr="003502B3">
        <w:rPr>
          <w:color w:val="000000" w:themeColor="text1"/>
        </w:rPr>
        <w:t xml:space="preserve"> </w:t>
      </w:r>
      <w:r w:rsidR="00E678CB" w:rsidRPr="003502B3">
        <w:rPr>
          <w:color w:val="000000" w:themeColor="text1"/>
        </w:rPr>
        <w:t>‘</w:t>
      </w:r>
      <w:r w:rsidR="003207EC" w:rsidRPr="003502B3">
        <w:rPr>
          <w:color w:val="000000" w:themeColor="text1"/>
        </w:rPr>
        <w:t>motivation</w:t>
      </w:r>
      <w:r w:rsidR="00E678CB" w:rsidRPr="003502B3">
        <w:rPr>
          <w:color w:val="000000" w:themeColor="text1"/>
        </w:rPr>
        <w:t>’</w:t>
      </w:r>
      <w:r w:rsidR="003207EC" w:rsidRPr="003502B3">
        <w:rPr>
          <w:color w:val="000000" w:themeColor="text1"/>
        </w:rPr>
        <w:t xml:space="preserve">; b) </w:t>
      </w:r>
      <w:r w:rsidR="0034700D" w:rsidRPr="003502B3">
        <w:rPr>
          <w:color w:val="000000" w:themeColor="text1"/>
        </w:rPr>
        <w:t>subjective productivity</w:t>
      </w:r>
      <w:r w:rsidR="003207EC" w:rsidRPr="003502B3">
        <w:rPr>
          <w:color w:val="000000" w:themeColor="text1"/>
        </w:rPr>
        <w:t>;</w:t>
      </w:r>
      <w:r w:rsidR="0034700D" w:rsidRPr="003502B3">
        <w:rPr>
          <w:color w:val="000000" w:themeColor="text1"/>
        </w:rPr>
        <w:t xml:space="preserve"> and</w:t>
      </w:r>
      <w:r w:rsidR="00D64038" w:rsidRPr="003502B3">
        <w:rPr>
          <w:color w:val="000000" w:themeColor="text1"/>
        </w:rPr>
        <w:t xml:space="preserve"> c)</w:t>
      </w:r>
      <w:r w:rsidR="0034700D" w:rsidRPr="003502B3">
        <w:rPr>
          <w:color w:val="000000" w:themeColor="text1"/>
        </w:rPr>
        <w:t xml:space="preserve"> self-awareness.</w:t>
      </w:r>
      <w:r w:rsidR="00852B75" w:rsidRPr="003502B3">
        <w:rPr>
          <w:color w:val="000000" w:themeColor="text1"/>
        </w:rPr>
        <w:t xml:space="preserve"> </w:t>
      </w:r>
    </w:p>
    <w:p w14:paraId="65245D7A" w14:textId="77777777" w:rsidR="00E4072B" w:rsidRPr="003502B3" w:rsidRDefault="00E4072B" w:rsidP="00432E6D">
      <w:pPr>
        <w:spacing w:line="480" w:lineRule="auto"/>
        <w:rPr>
          <w:b/>
          <w:i/>
          <w:color w:val="000000" w:themeColor="text1"/>
        </w:rPr>
      </w:pPr>
    </w:p>
    <w:p w14:paraId="30400406" w14:textId="39D32CF2" w:rsidR="00E4072B" w:rsidRPr="003502B3" w:rsidRDefault="00D64038" w:rsidP="00432E6D">
      <w:pPr>
        <w:spacing w:line="480" w:lineRule="auto"/>
        <w:rPr>
          <w:b/>
          <w:i/>
          <w:color w:val="000000" w:themeColor="text1"/>
        </w:rPr>
      </w:pPr>
      <w:r w:rsidRPr="003502B3">
        <w:rPr>
          <w:b/>
          <w:i/>
          <w:color w:val="000000" w:themeColor="text1"/>
        </w:rPr>
        <w:t>Self-management</w:t>
      </w:r>
      <w:r w:rsidR="00EA042F" w:rsidRPr="003502B3">
        <w:rPr>
          <w:b/>
          <w:i/>
          <w:color w:val="000000" w:themeColor="text1"/>
        </w:rPr>
        <w:t>: goals and motivation</w:t>
      </w:r>
    </w:p>
    <w:p w14:paraId="5BEF56D4" w14:textId="77777777" w:rsidR="00F51D59" w:rsidRPr="003502B3" w:rsidRDefault="00D64038" w:rsidP="00432E6D">
      <w:pPr>
        <w:spacing w:line="480" w:lineRule="auto"/>
        <w:rPr>
          <w:color w:val="000000" w:themeColor="text1"/>
        </w:rPr>
      </w:pPr>
      <w:r w:rsidRPr="003502B3">
        <w:rPr>
          <w:color w:val="000000" w:themeColor="text1"/>
        </w:rPr>
        <w:t>B</w:t>
      </w:r>
      <w:r w:rsidR="0034700D" w:rsidRPr="003502B3">
        <w:rPr>
          <w:color w:val="000000" w:themeColor="text1"/>
        </w:rPr>
        <w:t>oth i</w:t>
      </w:r>
      <w:r w:rsidR="00855074" w:rsidRPr="003502B3">
        <w:rPr>
          <w:color w:val="000000" w:themeColor="text1"/>
        </w:rPr>
        <w:t xml:space="preserve">nterviews and surveys asked whether </w:t>
      </w:r>
      <w:r w:rsidR="00FD1B56" w:rsidRPr="003502B3">
        <w:rPr>
          <w:color w:val="000000" w:themeColor="text1"/>
        </w:rPr>
        <w:t>participants</w:t>
      </w:r>
      <w:r w:rsidR="00855074" w:rsidRPr="003502B3">
        <w:rPr>
          <w:color w:val="000000" w:themeColor="text1"/>
        </w:rPr>
        <w:t xml:space="preserve"> had set goals and</w:t>
      </w:r>
      <w:r w:rsidR="00FD1B56" w:rsidRPr="003502B3">
        <w:rPr>
          <w:color w:val="000000" w:themeColor="text1"/>
        </w:rPr>
        <w:t xml:space="preserve"> whether the project aided </w:t>
      </w:r>
      <w:r w:rsidR="00855074" w:rsidRPr="003502B3">
        <w:rPr>
          <w:color w:val="000000" w:themeColor="text1"/>
        </w:rPr>
        <w:t xml:space="preserve">in meeting goals. </w:t>
      </w:r>
      <w:r w:rsidR="00852B75" w:rsidRPr="003502B3">
        <w:rPr>
          <w:color w:val="000000" w:themeColor="text1"/>
        </w:rPr>
        <w:t>The i</w:t>
      </w:r>
      <w:r w:rsidR="00855074" w:rsidRPr="003502B3">
        <w:rPr>
          <w:color w:val="000000" w:themeColor="text1"/>
        </w:rPr>
        <w:t xml:space="preserve">nitial survey showed </w:t>
      </w:r>
      <w:r w:rsidR="00FD1B56" w:rsidRPr="003502B3">
        <w:rPr>
          <w:color w:val="000000" w:themeColor="text1"/>
        </w:rPr>
        <w:t>they</w:t>
      </w:r>
      <w:r w:rsidR="00855074" w:rsidRPr="003502B3">
        <w:rPr>
          <w:color w:val="000000" w:themeColor="text1"/>
        </w:rPr>
        <w:t xml:space="preserve"> had set up</w:t>
      </w:r>
      <w:r w:rsidR="00852B75" w:rsidRPr="003502B3">
        <w:rPr>
          <w:color w:val="000000" w:themeColor="text1"/>
        </w:rPr>
        <w:t>, on</w:t>
      </w:r>
      <w:r w:rsidR="00855074" w:rsidRPr="003502B3">
        <w:rPr>
          <w:color w:val="000000" w:themeColor="text1"/>
        </w:rPr>
        <w:t xml:space="preserve"> aggregate</w:t>
      </w:r>
      <w:r w:rsidR="00852B75" w:rsidRPr="003502B3">
        <w:rPr>
          <w:color w:val="000000" w:themeColor="text1"/>
        </w:rPr>
        <w:t>,</w:t>
      </w:r>
      <w:r w:rsidR="00855074" w:rsidRPr="003502B3">
        <w:rPr>
          <w:color w:val="000000" w:themeColor="text1"/>
        </w:rPr>
        <w:t xml:space="preserve"> </w:t>
      </w:r>
      <w:r w:rsidR="00BD1B69" w:rsidRPr="003502B3">
        <w:rPr>
          <w:color w:val="000000" w:themeColor="text1"/>
        </w:rPr>
        <w:t>13</w:t>
      </w:r>
      <w:r w:rsidR="00855074" w:rsidRPr="003502B3">
        <w:rPr>
          <w:color w:val="000000" w:themeColor="text1"/>
        </w:rPr>
        <w:t xml:space="preserve"> goals</w:t>
      </w:r>
      <w:r w:rsidR="00BD1B69" w:rsidRPr="003502B3">
        <w:rPr>
          <w:color w:val="000000" w:themeColor="text1"/>
        </w:rPr>
        <w:t xml:space="preserve">. </w:t>
      </w:r>
      <w:r w:rsidR="00855074" w:rsidRPr="003502B3">
        <w:rPr>
          <w:color w:val="000000" w:themeColor="text1"/>
        </w:rPr>
        <w:t xml:space="preserve">Only a number of weeks </w:t>
      </w:r>
      <w:r w:rsidR="0034700D" w:rsidRPr="003502B3">
        <w:rPr>
          <w:color w:val="000000" w:themeColor="text1"/>
        </w:rPr>
        <w:t xml:space="preserve">after the survey </w:t>
      </w:r>
      <w:proofErr w:type="gramStart"/>
      <w:r w:rsidR="0034700D" w:rsidRPr="003502B3">
        <w:rPr>
          <w:color w:val="000000" w:themeColor="text1"/>
        </w:rPr>
        <w:t>was</w:t>
      </w:r>
      <w:proofErr w:type="gramEnd"/>
      <w:r w:rsidR="0034700D" w:rsidRPr="003502B3">
        <w:rPr>
          <w:color w:val="000000" w:themeColor="text1"/>
        </w:rPr>
        <w:t xml:space="preserve"> completed</w:t>
      </w:r>
      <w:r w:rsidR="00855074" w:rsidRPr="003502B3">
        <w:rPr>
          <w:color w:val="000000" w:themeColor="text1"/>
        </w:rPr>
        <w:t xml:space="preserve">, five responses indicated employees felt their goals </w:t>
      </w:r>
      <w:r w:rsidR="00855074" w:rsidRPr="003502B3">
        <w:rPr>
          <w:i/>
          <w:color w:val="000000" w:themeColor="text1"/>
        </w:rPr>
        <w:t>were</w:t>
      </w:r>
      <w:r w:rsidR="00855074" w:rsidRPr="003502B3">
        <w:rPr>
          <w:color w:val="000000" w:themeColor="text1"/>
        </w:rPr>
        <w:t xml:space="preserve"> being met. Several did not recall the goals they had set</w:t>
      </w:r>
      <w:r w:rsidR="00FD1B56" w:rsidRPr="003502B3">
        <w:rPr>
          <w:color w:val="000000" w:themeColor="text1"/>
        </w:rPr>
        <w:t xml:space="preserve"> at first, but </w:t>
      </w:r>
      <w:r w:rsidR="0034700D" w:rsidRPr="003502B3">
        <w:rPr>
          <w:color w:val="000000" w:themeColor="text1"/>
        </w:rPr>
        <w:t>17 responses</w:t>
      </w:r>
      <w:r w:rsidR="00281ABC" w:rsidRPr="003502B3">
        <w:rPr>
          <w:color w:val="000000" w:themeColor="text1"/>
        </w:rPr>
        <w:t xml:space="preserve"> in the final interview</w:t>
      </w:r>
      <w:r w:rsidR="0034700D" w:rsidRPr="003502B3">
        <w:rPr>
          <w:color w:val="000000" w:themeColor="text1"/>
        </w:rPr>
        <w:t xml:space="preserve"> indicated that QWS had helped </w:t>
      </w:r>
      <w:r w:rsidR="003E3F73" w:rsidRPr="003502B3">
        <w:rPr>
          <w:color w:val="000000" w:themeColor="text1"/>
        </w:rPr>
        <w:t>participants</w:t>
      </w:r>
      <w:r w:rsidR="0034700D" w:rsidRPr="003502B3">
        <w:rPr>
          <w:color w:val="000000" w:themeColor="text1"/>
        </w:rPr>
        <w:t xml:space="preserve"> meet goals. </w:t>
      </w:r>
    </w:p>
    <w:p w14:paraId="4DC3B975" w14:textId="4200723A" w:rsidR="003207EC" w:rsidRPr="003502B3" w:rsidRDefault="003207EC" w:rsidP="00432E6D">
      <w:pPr>
        <w:spacing w:line="480" w:lineRule="auto"/>
        <w:ind w:firstLine="567"/>
        <w:rPr>
          <w:color w:val="000000" w:themeColor="text1"/>
        </w:rPr>
      </w:pPr>
      <w:r w:rsidRPr="003502B3">
        <w:rPr>
          <w:color w:val="000000" w:themeColor="text1"/>
        </w:rPr>
        <w:lastRenderedPageBreak/>
        <w:t xml:space="preserve">The </w:t>
      </w:r>
      <w:r w:rsidR="00065706" w:rsidRPr="003502B3">
        <w:rPr>
          <w:color w:val="000000" w:themeColor="text1"/>
        </w:rPr>
        <w:t>second</w:t>
      </w:r>
      <w:r w:rsidRPr="003502B3">
        <w:rPr>
          <w:color w:val="000000" w:themeColor="text1"/>
        </w:rPr>
        <w:t xml:space="preserve"> measure of self-management is ‘motivation’. In the first interviews, </w:t>
      </w:r>
      <w:r w:rsidR="00065706" w:rsidRPr="003502B3">
        <w:rPr>
          <w:color w:val="000000" w:themeColor="text1"/>
        </w:rPr>
        <w:t>20</w:t>
      </w:r>
      <w:r w:rsidRPr="003502B3">
        <w:rPr>
          <w:color w:val="000000" w:themeColor="text1"/>
        </w:rPr>
        <w:t xml:space="preserve"> responses indicated improved motivation. In the final set, the number </w:t>
      </w:r>
      <w:r w:rsidR="003E3F73" w:rsidRPr="003502B3">
        <w:rPr>
          <w:color w:val="000000" w:themeColor="text1"/>
        </w:rPr>
        <w:t>was</w:t>
      </w:r>
      <w:r w:rsidRPr="003502B3">
        <w:rPr>
          <w:color w:val="000000" w:themeColor="text1"/>
        </w:rPr>
        <w:t xml:space="preserve"> </w:t>
      </w:r>
      <w:r w:rsidR="00065706" w:rsidRPr="003502B3">
        <w:rPr>
          <w:color w:val="000000" w:themeColor="text1"/>
        </w:rPr>
        <w:t>17</w:t>
      </w:r>
      <w:r w:rsidRPr="003502B3">
        <w:rPr>
          <w:color w:val="000000" w:themeColor="text1"/>
        </w:rPr>
        <w:t xml:space="preserve">. </w:t>
      </w:r>
      <w:r w:rsidR="00AD6B71" w:rsidRPr="003502B3">
        <w:rPr>
          <w:color w:val="000000" w:themeColor="text1"/>
        </w:rPr>
        <w:t xml:space="preserve">Final responses included: </w:t>
      </w:r>
    </w:p>
    <w:p w14:paraId="427D89AF" w14:textId="77777777" w:rsidR="00AD6B71" w:rsidRPr="003502B3" w:rsidRDefault="00AD6B71" w:rsidP="00432E6D">
      <w:pPr>
        <w:spacing w:line="480" w:lineRule="auto"/>
        <w:rPr>
          <w:color w:val="000000" w:themeColor="text1"/>
        </w:rPr>
      </w:pPr>
    </w:p>
    <w:p w14:paraId="45692D60" w14:textId="77777777" w:rsidR="00AD6B71" w:rsidRPr="003502B3" w:rsidRDefault="00AD6B71" w:rsidP="00432E6D">
      <w:pPr>
        <w:widowControl w:val="0"/>
        <w:autoSpaceDE w:val="0"/>
        <w:autoSpaceDN w:val="0"/>
        <w:adjustRightInd w:val="0"/>
        <w:spacing w:after="240" w:line="480" w:lineRule="auto"/>
        <w:ind w:left="567"/>
        <w:rPr>
          <w:color w:val="000000" w:themeColor="text1"/>
        </w:rPr>
      </w:pPr>
      <w:r w:rsidRPr="003502B3">
        <w:rPr>
          <w:color w:val="000000" w:themeColor="text1"/>
        </w:rPr>
        <w:t xml:space="preserve">Yes, it did and on the dashboard you can see how your mood says you was and how </w:t>
      </w:r>
      <w:proofErr w:type="gramStart"/>
      <w:r w:rsidRPr="003502B3">
        <w:rPr>
          <w:color w:val="000000" w:themeColor="text1"/>
        </w:rPr>
        <w:t>stressed you</w:t>
      </w:r>
      <w:proofErr w:type="gramEnd"/>
      <w:r w:rsidRPr="003502B3">
        <w:rPr>
          <w:color w:val="000000" w:themeColor="text1"/>
        </w:rPr>
        <w:t xml:space="preserve"> were but also how productive, so I think that’s very interesting and yes, it motivates me, just like I said, to feeling that I was productive. </w:t>
      </w:r>
    </w:p>
    <w:p w14:paraId="64BB72EF" w14:textId="063518DD" w:rsidR="00F51D59" w:rsidRPr="003502B3" w:rsidRDefault="00226899" w:rsidP="00432E6D">
      <w:pPr>
        <w:widowControl w:val="0"/>
        <w:autoSpaceDE w:val="0"/>
        <w:autoSpaceDN w:val="0"/>
        <w:adjustRightInd w:val="0"/>
        <w:spacing w:after="240" w:line="480" w:lineRule="auto"/>
        <w:ind w:left="567"/>
        <w:rPr>
          <w:color w:val="000000" w:themeColor="text1"/>
        </w:rPr>
      </w:pPr>
      <w:r w:rsidRPr="003502B3">
        <w:rPr>
          <w:color w:val="000000" w:themeColor="text1"/>
        </w:rPr>
        <w:t>T</w:t>
      </w:r>
      <w:r w:rsidR="00AD6B71" w:rsidRPr="003502B3">
        <w:rPr>
          <w:color w:val="000000" w:themeColor="text1"/>
        </w:rPr>
        <w:t>he whole experiment is quite something, if I tell people about this, I really think, very cool that we’re doing this and yeah, hopefully we’re getting somewhere with it, so</w:t>
      </w:r>
      <w:r w:rsidR="00754495" w:rsidRPr="003502B3">
        <w:rPr>
          <w:color w:val="000000" w:themeColor="text1"/>
        </w:rPr>
        <w:t xml:space="preserve">… it </w:t>
      </w:r>
      <w:r w:rsidR="00AD6B71" w:rsidRPr="003502B3">
        <w:rPr>
          <w:color w:val="000000" w:themeColor="text1"/>
        </w:rPr>
        <w:t xml:space="preserve">makes me motivated about having my part in the experiment and it should be a good part and motivated to help and motivated </w:t>
      </w:r>
      <w:r w:rsidR="00754495" w:rsidRPr="003502B3">
        <w:rPr>
          <w:color w:val="000000" w:themeColor="text1"/>
        </w:rPr>
        <w:t xml:space="preserve">[around] </w:t>
      </w:r>
      <w:r w:rsidR="00AD6B71" w:rsidRPr="003502B3">
        <w:rPr>
          <w:color w:val="000000" w:themeColor="text1"/>
        </w:rPr>
        <w:t xml:space="preserve">what we’re doing with this project, more about, okay, now I want to see, yeah, what it is really bringing for me. </w:t>
      </w:r>
    </w:p>
    <w:p w14:paraId="22E72A48" w14:textId="7570218B" w:rsidR="00E4072B" w:rsidRPr="003502B3" w:rsidRDefault="00D64038" w:rsidP="00432E6D">
      <w:pPr>
        <w:spacing w:line="480" w:lineRule="auto"/>
        <w:rPr>
          <w:b/>
          <w:i/>
          <w:color w:val="000000" w:themeColor="text1"/>
        </w:rPr>
      </w:pPr>
      <w:r w:rsidRPr="003502B3">
        <w:rPr>
          <w:b/>
          <w:i/>
          <w:color w:val="000000" w:themeColor="text1"/>
        </w:rPr>
        <w:t xml:space="preserve">Subjective productivity </w:t>
      </w:r>
    </w:p>
    <w:p w14:paraId="6804D6F9" w14:textId="262AFE47" w:rsidR="00452EC2" w:rsidRPr="003502B3" w:rsidRDefault="00990C5B" w:rsidP="00432E6D">
      <w:pPr>
        <w:spacing w:line="480" w:lineRule="auto"/>
        <w:rPr>
          <w:color w:val="000000" w:themeColor="text1"/>
        </w:rPr>
      </w:pPr>
      <w:r w:rsidRPr="003502B3">
        <w:rPr>
          <w:color w:val="000000" w:themeColor="text1"/>
        </w:rPr>
        <w:t>Fourteen</w:t>
      </w:r>
      <w:r w:rsidR="00311183" w:rsidRPr="003502B3">
        <w:rPr>
          <w:color w:val="000000" w:themeColor="text1"/>
        </w:rPr>
        <w:t xml:space="preserve"> </w:t>
      </w:r>
      <w:r w:rsidR="00855074" w:rsidRPr="003502B3">
        <w:rPr>
          <w:color w:val="000000" w:themeColor="text1"/>
        </w:rPr>
        <w:t>responses indicate</w:t>
      </w:r>
      <w:r w:rsidR="00452EC2" w:rsidRPr="003502B3">
        <w:rPr>
          <w:color w:val="000000" w:themeColor="text1"/>
        </w:rPr>
        <w:t>d</w:t>
      </w:r>
      <w:r w:rsidR="00855074" w:rsidRPr="003502B3">
        <w:rPr>
          <w:color w:val="000000" w:themeColor="text1"/>
        </w:rPr>
        <w:t xml:space="preserve"> </w:t>
      </w:r>
      <w:r w:rsidR="00FD1B56" w:rsidRPr="003502B3">
        <w:rPr>
          <w:color w:val="000000" w:themeColor="text1"/>
        </w:rPr>
        <w:t>participants</w:t>
      </w:r>
      <w:r w:rsidR="00855074" w:rsidRPr="003502B3">
        <w:rPr>
          <w:color w:val="000000" w:themeColor="text1"/>
        </w:rPr>
        <w:t xml:space="preserve"> felt that their </w:t>
      </w:r>
      <w:r w:rsidR="00754495" w:rsidRPr="003502B3">
        <w:rPr>
          <w:color w:val="000000" w:themeColor="text1"/>
        </w:rPr>
        <w:t xml:space="preserve">subjective </w:t>
      </w:r>
      <w:r w:rsidR="00855074" w:rsidRPr="003502B3">
        <w:rPr>
          <w:color w:val="000000" w:themeColor="text1"/>
        </w:rPr>
        <w:t>productivity was improving</w:t>
      </w:r>
      <w:r w:rsidR="00754495" w:rsidRPr="003502B3">
        <w:rPr>
          <w:color w:val="000000" w:themeColor="text1"/>
        </w:rPr>
        <w:t xml:space="preserve"> in the first months</w:t>
      </w:r>
      <w:r w:rsidR="00855074" w:rsidRPr="003502B3">
        <w:rPr>
          <w:color w:val="000000" w:themeColor="text1"/>
        </w:rPr>
        <w:t>:</w:t>
      </w:r>
    </w:p>
    <w:p w14:paraId="5A69B026" w14:textId="77777777" w:rsidR="00F51D59" w:rsidRPr="003502B3" w:rsidRDefault="00F51D59" w:rsidP="00432E6D">
      <w:pPr>
        <w:spacing w:line="480" w:lineRule="auto"/>
        <w:rPr>
          <w:color w:val="000000" w:themeColor="text1"/>
        </w:rPr>
      </w:pPr>
    </w:p>
    <w:p w14:paraId="08A8DD55" w14:textId="6CA226EE" w:rsidR="00855074" w:rsidRPr="003502B3" w:rsidRDefault="00855074" w:rsidP="00432E6D">
      <w:pPr>
        <w:spacing w:line="480" w:lineRule="auto"/>
        <w:ind w:left="567"/>
        <w:rPr>
          <w:color w:val="000000" w:themeColor="text1"/>
        </w:rPr>
      </w:pPr>
      <w:r w:rsidRPr="003502B3">
        <w:rPr>
          <w:color w:val="000000" w:themeColor="text1"/>
        </w:rPr>
        <w:t>Creativity is not measured in time or in space, it depends on the input you are getting but then again you have got to be creative, so you come up with your own input but it’s not during office hours, so creativity can also be part of I think measuring productivity because you come up with new ideas when you’re talking to people or you are sharing ideas</w:t>
      </w:r>
      <w:r w:rsidR="00754495" w:rsidRPr="003502B3">
        <w:rPr>
          <w:color w:val="000000" w:themeColor="text1"/>
        </w:rPr>
        <w:t>.</w:t>
      </w:r>
    </w:p>
    <w:p w14:paraId="23BC7C69" w14:textId="77777777" w:rsidR="00BD1B69" w:rsidRPr="003502B3" w:rsidRDefault="00BD1B69" w:rsidP="00432E6D">
      <w:pPr>
        <w:spacing w:line="480" w:lineRule="auto"/>
        <w:ind w:left="567"/>
        <w:rPr>
          <w:color w:val="000000" w:themeColor="text1"/>
        </w:rPr>
      </w:pPr>
    </w:p>
    <w:p w14:paraId="0A0C99D8" w14:textId="16EF31FA" w:rsidR="00990C5B" w:rsidRPr="003502B3" w:rsidRDefault="00990C5B" w:rsidP="00432E6D">
      <w:pPr>
        <w:spacing w:line="480" w:lineRule="auto"/>
        <w:rPr>
          <w:color w:val="000000" w:themeColor="text1"/>
        </w:rPr>
      </w:pPr>
      <w:r w:rsidRPr="003502B3">
        <w:rPr>
          <w:color w:val="000000" w:themeColor="text1"/>
        </w:rPr>
        <w:t>Sixteen</w:t>
      </w:r>
      <w:r w:rsidR="00852B75" w:rsidRPr="003502B3">
        <w:rPr>
          <w:color w:val="000000" w:themeColor="text1"/>
        </w:rPr>
        <w:t xml:space="preserve"> responses</w:t>
      </w:r>
      <w:r w:rsidR="00754495" w:rsidRPr="003502B3">
        <w:rPr>
          <w:color w:val="000000" w:themeColor="text1"/>
        </w:rPr>
        <w:t xml:space="preserve"> indicated subjective productivity had improved</w:t>
      </w:r>
      <w:r w:rsidR="00D45517" w:rsidRPr="003502B3">
        <w:rPr>
          <w:color w:val="000000" w:themeColor="text1"/>
        </w:rPr>
        <w:t xml:space="preserve"> by month 8</w:t>
      </w:r>
      <w:r w:rsidR="00FD1B56" w:rsidRPr="003502B3">
        <w:rPr>
          <w:color w:val="000000" w:themeColor="text1"/>
        </w:rPr>
        <w:t>:</w:t>
      </w:r>
      <w:r w:rsidR="00754495" w:rsidRPr="003502B3">
        <w:rPr>
          <w:color w:val="000000" w:themeColor="text1"/>
        </w:rPr>
        <w:t xml:space="preserve"> </w:t>
      </w:r>
    </w:p>
    <w:p w14:paraId="715D07C7" w14:textId="77777777" w:rsidR="00EA042F" w:rsidRPr="003502B3" w:rsidRDefault="00EA042F" w:rsidP="00432E6D">
      <w:pPr>
        <w:spacing w:line="480" w:lineRule="auto"/>
        <w:rPr>
          <w:color w:val="000000" w:themeColor="text1"/>
        </w:rPr>
      </w:pPr>
    </w:p>
    <w:p w14:paraId="592FBD8B" w14:textId="77777777" w:rsidR="00754495" w:rsidRPr="003502B3" w:rsidRDefault="00754495" w:rsidP="00432E6D">
      <w:pPr>
        <w:widowControl w:val="0"/>
        <w:autoSpaceDE w:val="0"/>
        <w:autoSpaceDN w:val="0"/>
        <w:adjustRightInd w:val="0"/>
        <w:spacing w:after="240" w:line="480" w:lineRule="auto"/>
        <w:ind w:left="567"/>
        <w:rPr>
          <w:color w:val="000000" w:themeColor="text1"/>
        </w:rPr>
      </w:pPr>
      <w:r w:rsidRPr="003502B3">
        <w:rPr>
          <w:color w:val="000000" w:themeColor="text1"/>
        </w:rPr>
        <w:lastRenderedPageBreak/>
        <w:t xml:space="preserve">I learned about my feeling of productivity, so productivity has nothing to do with invoices we can send to our clients and before I was thinking, okay, productivity is like just hours I'm working for my clients, but sometimes I feel very productive, just the internal things, so therefore it helps, the way I think about productivity. </w:t>
      </w:r>
    </w:p>
    <w:p w14:paraId="4B758AC3" w14:textId="128B82C7" w:rsidR="00FB472F" w:rsidRDefault="00FD1B56" w:rsidP="00432E6D">
      <w:pPr>
        <w:spacing w:before="100" w:beforeAutospacing="1" w:after="100" w:afterAutospacing="1" w:line="480" w:lineRule="auto"/>
        <w:rPr>
          <w:color w:val="000000" w:themeColor="text1"/>
        </w:rPr>
      </w:pPr>
      <w:r w:rsidRPr="003502B3">
        <w:rPr>
          <w:color w:val="000000" w:themeColor="text1"/>
        </w:rPr>
        <w:t xml:space="preserve">Participants </w:t>
      </w:r>
      <w:r w:rsidR="00D45517" w:rsidRPr="003502B3">
        <w:rPr>
          <w:color w:val="000000" w:themeColor="text1"/>
        </w:rPr>
        <w:t>provided</w:t>
      </w:r>
      <w:r w:rsidR="003C5DCC" w:rsidRPr="003502B3">
        <w:rPr>
          <w:color w:val="000000" w:themeColor="text1"/>
        </w:rPr>
        <w:t xml:space="preserve"> daily self-report on their levels of subjective productivity, stress and well-being. The frequency </w:t>
      </w:r>
      <w:r w:rsidRPr="003502B3">
        <w:rPr>
          <w:color w:val="000000" w:themeColor="text1"/>
        </w:rPr>
        <w:t>for</w:t>
      </w:r>
      <w:r w:rsidR="003C5DCC" w:rsidRPr="003502B3">
        <w:rPr>
          <w:color w:val="000000" w:themeColor="text1"/>
        </w:rPr>
        <w:t xml:space="preserve"> self-reports was</w:t>
      </w:r>
      <w:r w:rsidR="003E3F73" w:rsidRPr="003502B3">
        <w:rPr>
          <w:color w:val="000000" w:themeColor="text1"/>
        </w:rPr>
        <w:t xml:space="preserve"> in some cases</w:t>
      </w:r>
      <w:r w:rsidR="003C5DCC" w:rsidRPr="003502B3">
        <w:rPr>
          <w:color w:val="000000" w:themeColor="text1"/>
        </w:rPr>
        <w:t xml:space="preserve"> sparse and irregular </w:t>
      </w:r>
      <w:r w:rsidR="00852B75" w:rsidRPr="003502B3">
        <w:rPr>
          <w:color w:val="000000" w:themeColor="text1"/>
        </w:rPr>
        <w:t>(</w:t>
      </w:r>
      <w:r w:rsidR="00AA2C1C" w:rsidRPr="003502B3">
        <w:rPr>
          <w:color w:val="000000" w:themeColor="text1"/>
        </w:rPr>
        <w:t>Figure 2</w:t>
      </w:r>
      <w:r w:rsidR="00A96595" w:rsidRPr="003502B3">
        <w:rPr>
          <w:color w:val="000000" w:themeColor="text1"/>
        </w:rPr>
        <w:t>b</w:t>
      </w:r>
      <w:r w:rsidR="00BD1B69" w:rsidRPr="003502B3">
        <w:rPr>
          <w:color w:val="000000" w:themeColor="text1"/>
        </w:rPr>
        <w:t>)</w:t>
      </w:r>
      <w:r w:rsidR="003C5DCC" w:rsidRPr="003502B3">
        <w:rPr>
          <w:color w:val="000000" w:themeColor="text1"/>
        </w:rPr>
        <w:t xml:space="preserve">. </w:t>
      </w:r>
      <w:r w:rsidR="00BD1B69" w:rsidRPr="003502B3">
        <w:rPr>
          <w:color w:val="000000" w:themeColor="text1"/>
        </w:rPr>
        <w:t>However</w:t>
      </w:r>
      <w:r w:rsidRPr="003502B3">
        <w:rPr>
          <w:color w:val="000000" w:themeColor="text1"/>
        </w:rPr>
        <w:t>,</w:t>
      </w:r>
      <w:r w:rsidR="003C5DCC" w:rsidRPr="003502B3">
        <w:rPr>
          <w:color w:val="000000" w:themeColor="text1"/>
        </w:rPr>
        <w:t xml:space="preserve"> average total </w:t>
      </w:r>
      <w:r w:rsidR="00A96595" w:rsidRPr="003502B3">
        <w:rPr>
          <w:color w:val="000000" w:themeColor="text1"/>
        </w:rPr>
        <w:t>ratings</w:t>
      </w:r>
      <w:r w:rsidR="003C5DCC" w:rsidRPr="003502B3">
        <w:rPr>
          <w:color w:val="000000" w:themeColor="text1"/>
        </w:rPr>
        <w:t xml:space="preserve"> w</w:t>
      </w:r>
      <w:r w:rsidR="00852B75" w:rsidRPr="003502B3">
        <w:rPr>
          <w:color w:val="000000" w:themeColor="text1"/>
        </w:rPr>
        <w:t>as</w:t>
      </w:r>
      <w:r w:rsidR="003C5DCC" w:rsidRPr="003502B3">
        <w:rPr>
          <w:color w:val="000000" w:themeColor="text1"/>
        </w:rPr>
        <w:t xml:space="preserve"> relatively stable with medium-to-high productivity (</w:t>
      </w:r>
      <w:r w:rsidR="007945E2" w:rsidRPr="003502B3">
        <w:rPr>
          <w:color w:val="000000" w:themeColor="text1"/>
        </w:rPr>
        <w:t>70% of responses were 3 or higher on 5-point scale</w:t>
      </w:r>
      <w:r w:rsidR="003C5DCC" w:rsidRPr="003502B3">
        <w:rPr>
          <w:color w:val="000000" w:themeColor="text1"/>
        </w:rPr>
        <w:t>), low-to-medium stress (</w:t>
      </w:r>
      <w:r w:rsidR="007945E2" w:rsidRPr="003502B3">
        <w:rPr>
          <w:color w:val="000000" w:themeColor="text1"/>
        </w:rPr>
        <w:t>83% of responses were 3 or lower on 5-point scale</w:t>
      </w:r>
      <w:r w:rsidR="003C5DCC" w:rsidRPr="003502B3">
        <w:rPr>
          <w:color w:val="000000" w:themeColor="text1"/>
        </w:rPr>
        <w:t>) and high well-being ratings (</w:t>
      </w:r>
      <w:r w:rsidR="007945E2" w:rsidRPr="003502B3">
        <w:rPr>
          <w:color w:val="000000" w:themeColor="text1"/>
        </w:rPr>
        <w:t>78% of responses were 7 or higher on 10-point scale</w:t>
      </w:r>
      <w:r w:rsidR="003C5DCC" w:rsidRPr="003502B3">
        <w:rPr>
          <w:color w:val="000000" w:themeColor="text1"/>
        </w:rPr>
        <w:t>)</w:t>
      </w:r>
      <w:r w:rsidR="00AA2C1C" w:rsidRPr="003502B3">
        <w:rPr>
          <w:color w:val="000000" w:themeColor="text1"/>
        </w:rPr>
        <w:t>. Figure 3</w:t>
      </w:r>
      <w:r w:rsidR="003C5DCC" w:rsidRPr="003502B3">
        <w:rPr>
          <w:color w:val="000000" w:themeColor="text1"/>
        </w:rPr>
        <w:t xml:space="preserve"> </w:t>
      </w:r>
      <w:r w:rsidR="00455BF0" w:rsidRPr="003502B3">
        <w:rPr>
          <w:color w:val="000000" w:themeColor="text1"/>
        </w:rPr>
        <w:t>indicates</w:t>
      </w:r>
      <w:r w:rsidR="003E3F73" w:rsidRPr="003502B3">
        <w:rPr>
          <w:color w:val="000000" w:themeColor="text1"/>
        </w:rPr>
        <w:t xml:space="preserve"> </w:t>
      </w:r>
      <w:r w:rsidR="003C5DCC" w:rsidRPr="003502B3">
        <w:rPr>
          <w:color w:val="000000" w:themeColor="text1"/>
        </w:rPr>
        <w:t>there were no significant changes in</w:t>
      </w:r>
      <w:r w:rsidR="00455BF0" w:rsidRPr="003502B3">
        <w:rPr>
          <w:color w:val="000000" w:themeColor="text1"/>
        </w:rPr>
        <w:t xml:space="preserve"> productivity, </w:t>
      </w:r>
      <w:r w:rsidR="003C5DCC" w:rsidRPr="003502B3">
        <w:rPr>
          <w:color w:val="000000" w:themeColor="text1"/>
        </w:rPr>
        <w:t xml:space="preserve">stress and well-being </w:t>
      </w:r>
      <w:r w:rsidR="00C83F91" w:rsidRPr="003502B3">
        <w:rPr>
          <w:color w:val="000000" w:themeColor="text1"/>
        </w:rPr>
        <w:t>over the course of the project</w:t>
      </w:r>
      <w:r w:rsidR="003C5DCC" w:rsidRPr="003502B3">
        <w:rPr>
          <w:color w:val="000000" w:themeColor="text1"/>
        </w:rPr>
        <w:t>.</w:t>
      </w:r>
    </w:p>
    <w:p w14:paraId="64AE77A7" w14:textId="77777777" w:rsidR="003D5C93" w:rsidRPr="003502B3" w:rsidRDefault="003D5C93" w:rsidP="00432E6D">
      <w:pPr>
        <w:spacing w:before="100" w:beforeAutospacing="1" w:after="100" w:afterAutospacing="1" w:line="480" w:lineRule="auto"/>
        <w:rPr>
          <w:color w:val="000000" w:themeColor="text1"/>
        </w:rPr>
      </w:pPr>
    </w:p>
    <w:p w14:paraId="599D7A5C" w14:textId="6644B41C" w:rsidR="00216EDB" w:rsidRPr="003502B3" w:rsidRDefault="00D64038" w:rsidP="00432E6D">
      <w:pPr>
        <w:widowControl w:val="0"/>
        <w:autoSpaceDE w:val="0"/>
        <w:autoSpaceDN w:val="0"/>
        <w:adjustRightInd w:val="0"/>
        <w:spacing w:after="240" w:line="480" w:lineRule="auto"/>
        <w:rPr>
          <w:b/>
          <w:i/>
          <w:color w:val="000000" w:themeColor="text1"/>
        </w:rPr>
      </w:pPr>
      <w:r w:rsidRPr="003502B3">
        <w:rPr>
          <w:b/>
          <w:i/>
          <w:color w:val="000000" w:themeColor="text1"/>
        </w:rPr>
        <w:t>Self-awareness</w:t>
      </w:r>
    </w:p>
    <w:p w14:paraId="48C8867B" w14:textId="71A2C150" w:rsidR="00D64038" w:rsidRPr="003502B3" w:rsidRDefault="00D64038" w:rsidP="00347E74">
      <w:pPr>
        <w:widowControl w:val="0"/>
        <w:autoSpaceDE w:val="0"/>
        <w:autoSpaceDN w:val="0"/>
        <w:adjustRightInd w:val="0"/>
        <w:spacing w:after="240" w:line="480" w:lineRule="auto"/>
        <w:contextualSpacing/>
        <w:rPr>
          <w:color w:val="000000" w:themeColor="text1"/>
        </w:rPr>
      </w:pPr>
      <w:r w:rsidRPr="003502B3">
        <w:rPr>
          <w:color w:val="000000" w:themeColor="text1"/>
        </w:rPr>
        <w:t>The first interview results demonstrated 25 responses indicated increased self-a</w:t>
      </w:r>
      <w:r w:rsidR="00FD1B56" w:rsidRPr="003502B3">
        <w:rPr>
          <w:color w:val="000000" w:themeColor="text1"/>
        </w:rPr>
        <w:t>wareness resulting from the QW</w:t>
      </w:r>
      <w:r w:rsidR="00347E74">
        <w:rPr>
          <w:color w:val="000000" w:themeColor="text1"/>
        </w:rPr>
        <w:t>S</w:t>
      </w:r>
      <w:r w:rsidR="00FD1B56" w:rsidRPr="003502B3">
        <w:rPr>
          <w:color w:val="000000" w:themeColor="text1"/>
        </w:rPr>
        <w:t xml:space="preserve"> including</w:t>
      </w:r>
      <w:r w:rsidRPr="003502B3">
        <w:rPr>
          <w:color w:val="000000" w:themeColor="text1"/>
        </w:rPr>
        <w:t xml:space="preserve">: </w:t>
      </w:r>
    </w:p>
    <w:p w14:paraId="46CC2A7C" w14:textId="2CBE1EF1" w:rsidR="00D64038" w:rsidRPr="003502B3" w:rsidRDefault="00D64038" w:rsidP="00432E6D">
      <w:pPr>
        <w:spacing w:line="480" w:lineRule="auto"/>
        <w:ind w:firstLine="567"/>
        <w:rPr>
          <w:color w:val="000000" w:themeColor="text1"/>
        </w:rPr>
      </w:pPr>
      <w:r w:rsidRPr="003502B3">
        <w:rPr>
          <w:color w:val="000000" w:themeColor="text1"/>
        </w:rPr>
        <w:t>I see when I’m frustrated my heartbeat is higher.</w:t>
      </w:r>
    </w:p>
    <w:p w14:paraId="37D590DF" w14:textId="06FCEB87" w:rsidR="00DD0F8C" w:rsidRPr="003502B3" w:rsidRDefault="00DD0F8C" w:rsidP="00347E74">
      <w:pPr>
        <w:spacing w:line="480" w:lineRule="auto"/>
        <w:ind w:left="567"/>
        <w:rPr>
          <w:rFonts w:eastAsia="Times New Roman"/>
          <w:color w:val="000000" w:themeColor="text1"/>
        </w:rPr>
      </w:pPr>
      <w:r w:rsidRPr="003502B3">
        <w:rPr>
          <w:rFonts w:eastAsia="Times New Roman"/>
          <w:color w:val="000000" w:themeColor="text1"/>
        </w:rPr>
        <w:t>[Participation in the QW</w:t>
      </w:r>
      <w:r w:rsidR="00347E74">
        <w:rPr>
          <w:rFonts w:eastAsia="Times New Roman"/>
          <w:color w:val="000000" w:themeColor="text1"/>
        </w:rPr>
        <w:t>S</w:t>
      </w:r>
      <w:r w:rsidRPr="003502B3">
        <w:rPr>
          <w:rFonts w:eastAsia="Times New Roman"/>
          <w:color w:val="000000" w:themeColor="text1"/>
        </w:rPr>
        <w:t xml:space="preserve"> makes me] more conscious of activity, heart</w:t>
      </w:r>
      <w:r w:rsidR="00F51D59" w:rsidRPr="003502B3">
        <w:rPr>
          <w:rFonts w:eastAsia="Times New Roman"/>
          <w:color w:val="000000" w:themeColor="text1"/>
        </w:rPr>
        <w:t xml:space="preserve"> </w:t>
      </w:r>
      <w:r w:rsidRPr="003502B3">
        <w:rPr>
          <w:rFonts w:eastAsia="Times New Roman"/>
          <w:color w:val="000000" w:themeColor="text1"/>
        </w:rPr>
        <w:t>rates and wellbeing.</w:t>
      </w:r>
    </w:p>
    <w:p w14:paraId="5AF1BCA4" w14:textId="02B25AE8" w:rsidR="00065706" w:rsidRPr="003502B3" w:rsidRDefault="00DD0F8C" w:rsidP="00432E6D">
      <w:pPr>
        <w:widowControl w:val="0"/>
        <w:autoSpaceDE w:val="0"/>
        <w:autoSpaceDN w:val="0"/>
        <w:adjustRightInd w:val="0"/>
        <w:spacing w:after="240" w:line="480" w:lineRule="auto"/>
        <w:rPr>
          <w:color w:val="000000" w:themeColor="text1"/>
        </w:rPr>
      </w:pPr>
      <w:r w:rsidRPr="003502B3">
        <w:rPr>
          <w:color w:val="000000" w:themeColor="text1"/>
        </w:rPr>
        <w:t>The second interviews revealed 36 responses demonstrating improved self-awareness.</w:t>
      </w:r>
      <w:r w:rsidR="004C796F" w:rsidRPr="003502B3">
        <w:rPr>
          <w:color w:val="000000" w:themeColor="text1"/>
        </w:rPr>
        <w:t xml:space="preserve"> </w:t>
      </w:r>
      <w:r w:rsidR="00065706" w:rsidRPr="003502B3">
        <w:rPr>
          <w:color w:val="000000" w:themeColor="text1"/>
        </w:rPr>
        <w:t>One stated:</w:t>
      </w:r>
    </w:p>
    <w:p w14:paraId="08A83580" w14:textId="3819290C" w:rsidR="00F51D59" w:rsidRDefault="00065706" w:rsidP="00432E6D">
      <w:pPr>
        <w:widowControl w:val="0"/>
        <w:autoSpaceDE w:val="0"/>
        <w:autoSpaceDN w:val="0"/>
        <w:adjustRightInd w:val="0"/>
        <w:spacing w:after="240" w:line="480" w:lineRule="auto"/>
        <w:ind w:left="567"/>
        <w:rPr>
          <w:color w:val="000000" w:themeColor="text1"/>
        </w:rPr>
      </w:pPr>
      <w:r w:rsidRPr="003502B3">
        <w:rPr>
          <w:color w:val="000000" w:themeColor="text1"/>
        </w:rPr>
        <w:t xml:space="preserve">I think awareness is even more key than total change of </w:t>
      </w:r>
      <w:proofErr w:type="spellStart"/>
      <w:r w:rsidRPr="003502B3">
        <w:rPr>
          <w:color w:val="000000" w:themeColor="text1"/>
        </w:rPr>
        <w:t>behaviour</w:t>
      </w:r>
      <w:proofErr w:type="spellEnd"/>
      <w:r w:rsidRPr="003502B3">
        <w:rPr>
          <w:color w:val="000000" w:themeColor="text1"/>
        </w:rPr>
        <w:t xml:space="preserve">, but that you are more aware of your body and what's the problems for it and that you address that and start to </w:t>
      </w:r>
      <w:proofErr w:type="spellStart"/>
      <w:r w:rsidRPr="003502B3">
        <w:rPr>
          <w:color w:val="000000" w:themeColor="text1"/>
        </w:rPr>
        <w:t>organise</w:t>
      </w:r>
      <w:proofErr w:type="spellEnd"/>
      <w:r w:rsidRPr="003502B3">
        <w:rPr>
          <w:color w:val="000000" w:themeColor="text1"/>
        </w:rPr>
        <w:t xml:space="preserve"> your agenda around it, so that’s already a first stage in </w:t>
      </w:r>
      <w:proofErr w:type="spellStart"/>
      <w:r w:rsidRPr="003502B3">
        <w:rPr>
          <w:color w:val="000000" w:themeColor="text1"/>
        </w:rPr>
        <w:t>behavioural</w:t>
      </w:r>
      <w:proofErr w:type="spellEnd"/>
      <w:r w:rsidRPr="003502B3">
        <w:rPr>
          <w:color w:val="000000" w:themeColor="text1"/>
        </w:rPr>
        <w:t xml:space="preserve"> </w:t>
      </w:r>
      <w:r w:rsidRPr="003502B3">
        <w:rPr>
          <w:color w:val="000000" w:themeColor="text1"/>
        </w:rPr>
        <w:lastRenderedPageBreak/>
        <w:t xml:space="preserve">change. </w:t>
      </w:r>
    </w:p>
    <w:p w14:paraId="14312B05" w14:textId="77777777" w:rsidR="003D5C93" w:rsidRPr="003502B3" w:rsidRDefault="003D5C93" w:rsidP="00432E6D">
      <w:pPr>
        <w:widowControl w:val="0"/>
        <w:autoSpaceDE w:val="0"/>
        <w:autoSpaceDN w:val="0"/>
        <w:adjustRightInd w:val="0"/>
        <w:spacing w:after="240" w:line="480" w:lineRule="auto"/>
        <w:ind w:left="567"/>
        <w:rPr>
          <w:color w:val="000000" w:themeColor="text1"/>
        </w:rPr>
      </w:pPr>
    </w:p>
    <w:p w14:paraId="283999EF" w14:textId="0F3D0DA0" w:rsidR="00D75FF9" w:rsidRPr="003502B3" w:rsidRDefault="00455BF0" w:rsidP="00432E6D">
      <w:pPr>
        <w:spacing w:line="480" w:lineRule="auto"/>
        <w:rPr>
          <w:b/>
          <w:color w:val="000000" w:themeColor="text1"/>
          <w:lang w:val="en-GB"/>
        </w:rPr>
      </w:pPr>
      <w:r w:rsidRPr="003502B3">
        <w:rPr>
          <w:b/>
          <w:color w:val="000000" w:themeColor="text1"/>
          <w:lang w:val="en-GB"/>
        </w:rPr>
        <w:t>C</w:t>
      </w:r>
      <w:r w:rsidR="00665D63" w:rsidRPr="003502B3">
        <w:rPr>
          <w:b/>
          <w:color w:val="000000" w:themeColor="text1"/>
          <w:lang w:val="en-GB"/>
        </w:rPr>
        <w:t xml:space="preserve">onclusion: A New </w:t>
      </w:r>
      <w:r w:rsidR="00F36082" w:rsidRPr="003502B3">
        <w:rPr>
          <w:b/>
          <w:color w:val="000000" w:themeColor="text1"/>
          <w:lang w:val="en-GB"/>
        </w:rPr>
        <w:t>Work Design Model</w:t>
      </w:r>
      <w:r w:rsidR="00665D63" w:rsidRPr="003502B3">
        <w:rPr>
          <w:b/>
          <w:color w:val="000000" w:themeColor="text1"/>
          <w:lang w:val="en-GB"/>
        </w:rPr>
        <w:t>?</w:t>
      </w:r>
    </w:p>
    <w:p w14:paraId="5E1F98A0" w14:textId="2FE455D6" w:rsidR="00301A1C" w:rsidRDefault="001348D3" w:rsidP="00347E74">
      <w:pPr>
        <w:spacing w:before="100" w:beforeAutospacing="1" w:after="100" w:afterAutospacing="1" w:line="480" w:lineRule="auto"/>
        <w:rPr>
          <w:rFonts w:eastAsia="Times New Roman"/>
          <w:color w:val="000000" w:themeColor="text1"/>
          <w:lang w:val="en-GB"/>
        </w:rPr>
      </w:pPr>
      <w:r w:rsidRPr="003502B3">
        <w:rPr>
          <w:rFonts w:eastAsia="Times New Roman"/>
          <w:color w:val="000000" w:themeColor="text1"/>
          <w:lang w:val="en-GB"/>
        </w:rPr>
        <w:t>There are</w:t>
      </w:r>
      <w:r w:rsidR="00455BF0" w:rsidRPr="003502B3">
        <w:rPr>
          <w:rFonts w:eastAsia="Times New Roman"/>
          <w:color w:val="000000" w:themeColor="text1"/>
          <w:lang w:val="en-GB"/>
        </w:rPr>
        <w:t xml:space="preserve"> both possibilities and tensions in the coming era of work design. Here, researchers reflect on employees’ perceptions and employers’ orchestration and running the QWS to provide recommendations for other companies considering integration of an agile work design model that incorporates WSTT.</w:t>
      </w:r>
    </w:p>
    <w:p w14:paraId="65BDCAA2" w14:textId="77777777" w:rsidR="00347E74" w:rsidRPr="00347E74" w:rsidRDefault="00347E74" w:rsidP="00347E74">
      <w:pPr>
        <w:spacing w:before="100" w:beforeAutospacing="1" w:after="100" w:afterAutospacing="1" w:line="480" w:lineRule="auto"/>
        <w:rPr>
          <w:rFonts w:eastAsia="Times New Roman"/>
          <w:color w:val="000000" w:themeColor="text1"/>
          <w:lang w:val="en-GB"/>
        </w:rPr>
      </w:pPr>
    </w:p>
    <w:p w14:paraId="3D4C2121" w14:textId="5FC57D3D" w:rsidR="003D5C93" w:rsidRDefault="00455BF0" w:rsidP="00347E74">
      <w:pPr>
        <w:spacing w:before="100" w:beforeAutospacing="1" w:after="100" w:afterAutospacing="1" w:line="480" w:lineRule="auto"/>
        <w:ind w:firstLine="720"/>
        <w:rPr>
          <w:color w:val="000000" w:themeColor="text1"/>
          <w:lang w:val="en-GB"/>
        </w:rPr>
      </w:pPr>
      <w:r w:rsidRPr="003502B3">
        <w:rPr>
          <w:color w:val="000000" w:themeColor="text1"/>
          <w:lang w:val="en-GB"/>
        </w:rPr>
        <w:t>It is important to note that p</w:t>
      </w:r>
      <w:r w:rsidR="000832D3" w:rsidRPr="003502B3">
        <w:rPr>
          <w:color w:val="000000" w:themeColor="text1"/>
          <w:lang w:val="en-GB"/>
        </w:rPr>
        <w:t xml:space="preserve">artway into the </w:t>
      </w:r>
      <w:proofErr w:type="gramStart"/>
      <w:r w:rsidR="000832D3" w:rsidRPr="003502B3">
        <w:rPr>
          <w:color w:val="000000" w:themeColor="text1"/>
          <w:lang w:val="en-GB"/>
        </w:rPr>
        <w:t>project,</w:t>
      </w:r>
      <w:proofErr w:type="gramEnd"/>
      <w:r w:rsidR="000832D3" w:rsidRPr="003502B3">
        <w:rPr>
          <w:color w:val="000000" w:themeColor="text1"/>
          <w:lang w:val="en-GB"/>
        </w:rPr>
        <w:t xml:space="preserve"> the</w:t>
      </w:r>
      <w:r w:rsidR="00C97216" w:rsidRPr="003502B3">
        <w:rPr>
          <w:color w:val="000000" w:themeColor="text1"/>
          <w:lang w:val="en-GB"/>
        </w:rPr>
        <w:t xml:space="preserve"> </w:t>
      </w:r>
      <w:proofErr w:type="spellStart"/>
      <w:r w:rsidR="001D03E3" w:rsidRPr="003502B3">
        <w:rPr>
          <w:rFonts w:eastAsia="Times New Roman"/>
          <w:color w:val="000000" w:themeColor="text1"/>
        </w:rPr>
        <w:t>Autoriteit</w:t>
      </w:r>
      <w:proofErr w:type="spellEnd"/>
      <w:r w:rsidR="001D03E3" w:rsidRPr="003502B3">
        <w:rPr>
          <w:rFonts w:eastAsia="Times New Roman"/>
          <w:color w:val="000000" w:themeColor="text1"/>
        </w:rPr>
        <w:t xml:space="preserve"> </w:t>
      </w:r>
      <w:proofErr w:type="spellStart"/>
      <w:r w:rsidR="001D03E3" w:rsidRPr="003502B3">
        <w:rPr>
          <w:rFonts w:eastAsia="Times New Roman"/>
          <w:color w:val="000000" w:themeColor="text1"/>
        </w:rPr>
        <w:t>Persoonsgegevens</w:t>
      </w:r>
      <w:proofErr w:type="spellEnd"/>
      <w:r w:rsidR="001D03E3" w:rsidRPr="003502B3">
        <w:rPr>
          <w:color w:val="000000" w:themeColor="text1"/>
          <w:lang w:val="en-GB"/>
        </w:rPr>
        <w:t xml:space="preserve"> </w:t>
      </w:r>
      <w:r w:rsidR="00EB35EF" w:rsidRPr="003502B3">
        <w:rPr>
          <w:color w:val="000000" w:themeColor="text1"/>
          <w:lang w:val="en-GB"/>
        </w:rPr>
        <w:t xml:space="preserve">sent a letter to the company asking about </w:t>
      </w:r>
      <w:r w:rsidR="001606E4" w:rsidRPr="003502B3">
        <w:rPr>
          <w:color w:val="000000" w:themeColor="text1"/>
          <w:lang w:val="en-GB"/>
        </w:rPr>
        <w:t xml:space="preserve">their </w:t>
      </w:r>
      <w:r w:rsidR="00EB35EF" w:rsidRPr="003502B3">
        <w:rPr>
          <w:color w:val="000000" w:themeColor="text1"/>
          <w:lang w:val="en-GB"/>
        </w:rPr>
        <w:t xml:space="preserve">precise activities. Questions </w:t>
      </w:r>
      <w:r w:rsidR="00FB73FF" w:rsidRPr="003502B3">
        <w:rPr>
          <w:color w:val="000000" w:themeColor="text1"/>
          <w:lang w:val="en-GB"/>
        </w:rPr>
        <w:t>involved:</w:t>
      </w:r>
      <w:r w:rsidR="00EB35EF" w:rsidRPr="003502B3">
        <w:rPr>
          <w:color w:val="000000" w:themeColor="text1"/>
          <w:lang w:val="en-GB"/>
        </w:rPr>
        <w:t xml:space="preserve"> (1) who saves the data; (2) who delves into the data; (3) how many people are </w:t>
      </w:r>
      <w:r w:rsidR="00FB73FF" w:rsidRPr="003502B3">
        <w:rPr>
          <w:color w:val="000000" w:themeColor="text1"/>
          <w:lang w:val="en-GB"/>
        </w:rPr>
        <w:t>participating</w:t>
      </w:r>
      <w:r w:rsidR="00EB35EF" w:rsidRPr="003502B3">
        <w:rPr>
          <w:color w:val="000000" w:themeColor="text1"/>
          <w:lang w:val="en-GB"/>
        </w:rPr>
        <w:t xml:space="preserve">; (4) who is using the wearable technology? The </w:t>
      </w:r>
      <w:r w:rsidR="008A4BDD" w:rsidRPr="003502B3">
        <w:rPr>
          <w:color w:val="000000" w:themeColor="text1"/>
          <w:lang w:val="en-GB"/>
        </w:rPr>
        <w:t>local authority</w:t>
      </w:r>
      <w:r w:rsidR="00EB35EF" w:rsidRPr="003502B3">
        <w:rPr>
          <w:color w:val="000000" w:themeColor="text1"/>
          <w:lang w:val="en-GB"/>
        </w:rPr>
        <w:t xml:space="preserve"> indicate</w:t>
      </w:r>
      <w:r w:rsidR="008A4BDD" w:rsidRPr="003502B3">
        <w:rPr>
          <w:color w:val="000000" w:themeColor="text1"/>
          <w:lang w:val="en-GB"/>
        </w:rPr>
        <w:t>d</w:t>
      </w:r>
      <w:r w:rsidR="00EB35EF" w:rsidRPr="003502B3">
        <w:rPr>
          <w:color w:val="000000" w:themeColor="text1"/>
          <w:lang w:val="en-GB"/>
        </w:rPr>
        <w:t xml:space="preserve"> that employers </w:t>
      </w:r>
      <w:r w:rsidR="00FB73FF" w:rsidRPr="003502B3">
        <w:rPr>
          <w:color w:val="000000" w:themeColor="text1"/>
          <w:lang w:val="en-GB"/>
        </w:rPr>
        <w:t>should</w:t>
      </w:r>
      <w:r w:rsidR="00EB35EF" w:rsidRPr="003502B3">
        <w:rPr>
          <w:color w:val="000000" w:themeColor="text1"/>
          <w:lang w:val="en-GB"/>
        </w:rPr>
        <w:t xml:space="preserve"> not collect employee data generated by w</w:t>
      </w:r>
      <w:r w:rsidR="000832D3" w:rsidRPr="003502B3">
        <w:rPr>
          <w:color w:val="000000" w:themeColor="text1"/>
          <w:lang w:val="en-GB"/>
        </w:rPr>
        <w:t xml:space="preserve">earable self-tracking devices. </w:t>
      </w:r>
      <w:r w:rsidR="00BF34CE" w:rsidRPr="003502B3">
        <w:rPr>
          <w:color w:val="000000" w:themeColor="text1"/>
          <w:lang w:val="en-GB"/>
        </w:rPr>
        <w:t>S</w:t>
      </w:r>
      <w:r w:rsidR="00EB35EF" w:rsidRPr="003502B3">
        <w:rPr>
          <w:color w:val="000000" w:themeColor="text1"/>
          <w:lang w:val="en-GB"/>
        </w:rPr>
        <w:t>tep data</w:t>
      </w:r>
      <w:r w:rsidR="001606E4" w:rsidRPr="003502B3">
        <w:rPr>
          <w:color w:val="000000" w:themeColor="text1"/>
          <w:lang w:val="en-GB"/>
        </w:rPr>
        <w:t xml:space="preserve"> </w:t>
      </w:r>
      <w:r w:rsidR="008A4BDD" w:rsidRPr="003502B3">
        <w:rPr>
          <w:color w:val="000000" w:themeColor="text1"/>
          <w:lang w:val="en-GB"/>
        </w:rPr>
        <w:t xml:space="preserve">should </w:t>
      </w:r>
      <w:r w:rsidR="00724E1D" w:rsidRPr="003502B3">
        <w:rPr>
          <w:color w:val="000000" w:themeColor="text1"/>
          <w:lang w:val="en-GB"/>
        </w:rPr>
        <w:t>not be gathered by employers.</w:t>
      </w:r>
      <w:r w:rsidR="00FB73FF" w:rsidRPr="003502B3">
        <w:rPr>
          <w:color w:val="000000" w:themeColor="text1"/>
          <w:lang w:val="en-GB"/>
        </w:rPr>
        <w:t xml:space="preserve"> </w:t>
      </w:r>
      <w:r w:rsidR="001606E4" w:rsidRPr="003502B3">
        <w:rPr>
          <w:color w:val="000000" w:themeColor="text1"/>
          <w:lang w:val="en-GB"/>
        </w:rPr>
        <w:t>The authority indicated that a</w:t>
      </w:r>
      <w:r w:rsidR="00EB35EF" w:rsidRPr="003502B3">
        <w:rPr>
          <w:color w:val="000000" w:themeColor="text1"/>
          <w:lang w:val="en-GB"/>
        </w:rPr>
        <w:t xml:space="preserve"> </w:t>
      </w:r>
      <w:r w:rsidRPr="003502B3">
        <w:rPr>
          <w:color w:val="000000" w:themeColor="text1"/>
          <w:lang w:val="en-GB"/>
        </w:rPr>
        <w:t>third-party</w:t>
      </w:r>
      <w:r w:rsidR="00EB35EF" w:rsidRPr="003502B3">
        <w:rPr>
          <w:color w:val="000000" w:themeColor="text1"/>
          <w:lang w:val="en-GB"/>
        </w:rPr>
        <w:t xml:space="preserve"> developer who sets up </w:t>
      </w:r>
      <w:r w:rsidR="001606E4" w:rsidRPr="003502B3">
        <w:rPr>
          <w:color w:val="000000" w:themeColor="text1"/>
          <w:lang w:val="en-GB"/>
        </w:rPr>
        <w:t>employee</w:t>
      </w:r>
      <w:r w:rsidR="00FB73FF" w:rsidRPr="003502B3">
        <w:rPr>
          <w:color w:val="000000" w:themeColor="text1"/>
          <w:lang w:val="en-GB"/>
        </w:rPr>
        <w:t>s</w:t>
      </w:r>
      <w:r w:rsidR="001606E4" w:rsidRPr="003502B3">
        <w:rPr>
          <w:color w:val="000000" w:themeColor="text1"/>
          <w:lang w:val="en-GB"/>
        </w:rPr>
        <w:t>’</w:t>
      </w:r>
      <w:r w:rsidR="00EB35EF" w:rsidRPr="003502B3">
        <w:rPr>
          <w:color w:val="000000" w:themeColor="text1"/>
          <w:lang w:val="en-GB"/>
        </w:rPr>
        <w:t xml:space="preserve"> dashboard</w:t>
      </w:r>
      <w:r w:rsidR="001606E4" w:rsidRPr="003502B3">
        <w:rPr>
          <w:color w:val="000000" w:themeColor="text1"/>
          <w:lang w:val="en-GB"/>
        </w:rPr>
        <w:t>s could</w:t>
      </w:r>
      <w:r w:rsidR="00FB73FF" w:rsidRPr="003502B3">
        <w:rPr>
          <w:color w:val="000000" w:themeColor="text1"/>
          <w:lang w:val="en-GB"/>
        </w:rPr>
        <w:t xml:space="preserve"> </w:t>
      </w:r>
      <w:r w:rsidR="00EB35EF" w:rsidRPr="003502B3">
        <w:rPr>
          <w:color w:val="000000" w:themeColor="text1"/>
          <w:lang w:val="en-GB"/>
        </w:rPr>
        <w:t>be considered to hold</w:t>
      </w:r>
      <w:r w:rsidR="00FB73FF" w:rsidRPr="003502B3">
        <w:rPr>
          <w:color w:val="000000" w:themeColor="text1"/>
          <w:lang w:val="en-GB"/>
        </w:rPr>
        <w:t xml:space="preserve"> sensitive</w:t>
      </w:r>
      <w:r w:rsidR="001606E4" w:rsidRPr="003502B3">
        <w:rPr>
          <w:color w:val="000000" w:themeColor="text1"/>
          <w:lang w:val="en-GB"/>
        </w:rPr>
        <w:t xml:space="preserve"> personal</w:t>
      </w:r>
      <w:r w:rsidR="00FB73FF" w:rsidRPr="003502B3">
        <w:rPr>
          <w:color w:val="000000" w:themeColor="text1"/>
          <w:lang w:val="en-GB"/>
        </w:rPr>
        <w:t xml:space="preserve"> </w:t>
      </w:r>
      <w:r w:rsidR="00EB35EF" w:rsidRPr="003502B3">
        <w:rPr>
          <w:color w:val="000000" w:themeColor="text1"/>
          <w:lang w:val="en-GB"/>
        </w:rPr>
        <w:t>data</w:t>
      </w:r>
      <w:r w:rsidR="00FB73FF" w:rsidRPr="003502B3">
        <w:rPr>
          <w:color w:val="000000" w:themeColor="text1"/>
          <w:lang w:val="en-GB"/>
        </w:rPr>
        <w:t>,</w:t>
      </w:r>
      <w:r w:rsidR="00EB35EF" w:rsidRPr="003502B3">
        <w:rPr>
          <w:color w:val="000000" w:themeColor="text1"/>
          <w:lang w:val="en-GB"/>
        </w:rPr>
        <w:t xml:space="preserve"> thus calling into question the legality of </w:t>
      </w:r>
      <w:r w:rsidR="00FB73FF" w:rsidRPr="003502B3">
        <w:rPr>
          <w:color w:val="000000" w:themeColor="text1"/>
          <w:lang w:val="en-GB"/>
        </w:rPr>
        <w:t>a</w:t>
      </w:r>
      <w:r w:rsidR="008A4BDD" w:rsidRPr="003502B3">
        <w:rPr>
          <w:color w:val="000000" w:themeColor="text1"/>
          <w:lang w:val="en-GB"/>
        </w:rPr>
        <w:t xml:space="preserve"> data analyst’s</w:t>
      </w:r>
      <w:r w:rsidR="00EB35EF" w:rsidRPr="003502B3">
        <w:rPr>
          <w:color w:val="000000" w:themeColor="text1"/>
          <w:lang w:val="en-GB"/>
        </w:rPr>
        <w:t xml:space="preserve"> role in the project. </w:t>
      </w:r>
      <w:r w:rsidR="00FB73FF" w:rsidRPr="003502B3">
        <w:rPr>
          <w:color w:val="000000" w:themeColor="text1"/>
          <w:lang w:val="en-GB"/>
        </w:rPr>
        <w:t>These questions required a rethink of</w:t>
      </w:r>
      <w:r w:rsidR="00BF34CE" w:rsidRPr="003502B3">
        <w:rPr>
          <w:color w:val="000000" w:themeColor="text1"/>
          <w:lang w:val="en-GB"/>
        </w:rPr>
        <w:t xml:space="preserve"> the project</w:t>
      </w:r>
      <w:r w:rsidR="001606E4" w:rsidRPr="003502B3">
        <w:rPr>
          <w:color w:val="000000" w:themeColor="text1"/>
          <w:lang w:val="en-GB"/>
        </w:rPr>
        <w:t>. In</w:t>
      </w:r>
      <w:r w:rsidR="00EB35EF" w:rsidRPr="003502B3">
        <w:rPr>
          <w:color w:val="000000" w:themeColor="text1"/>
          <w:lang w:val="en-GB"/>
        </w:rPr>
        <w:t xml:space="preserve"> response, the </w:t>
      </w:r>
      <w:r w:rsidR="00FB73FF" w:rsidRPr="003502B3">
        <w:rPr>
          <w:color w:val="000000" w:themeColor="text1"/>
          <w:lang w:val="en-GB"/>
        </w:rPr>
        <w:t xml:space="preserve">local </w:t>
      </w:r>
      <w:r w:rsidR="0031790F" w:rsidRPr="003502B3">
        <w:rPr>
          <w:color w:val="000000" w:themeColor="text1"/>
          <w:lang w:val="en-GB"/>
        </w:rPr>
        <w:t>data analyst</w:t>
      </w:r>
      <w:r w:rsidR="00C97216" w:rsidRPr="003502B3">
        <w:rPr>
          <w:color w:val="000000" w:themeColor="text1"/>
          <w:lang w:val="en-GB"/>
        </w:rPr>
        <w:t xml:space="preserve"> </w:t>
      </w:r>
      <w:r w:rsidR="0031790F" w:rsidRPr="003502B3">
        <w:rPr>
          <w:color w:val="000000" w:themeColor="text1"/>
          <w:lang w:val="en-GB"/>
        </w:rPr>
        <w:t xml:space="preserve">designed </w:t>
      </w:r>
      <w:r w:rsidR="00EB35EF" w:rsidRPr="003502B3">
        <w:rPr>
          <w:color w:val="000000" w:themeColor="text1"/>
          <w:lang w:val="en-GB"/>
        </w:rPr>
        <w:t>a Roadblock Privacy Policy which contains a data processor a</w:t>
      </w:r>
      <w:r w:rsidR="00347E74">
        <w:rPr>
          <w:color w:val="000000" w:themeColor="text1"/>
          <w:lang w:val="en-GB"/>
        </w:rPr>
        <w:t>greement and a research policy.</w:t>
      </w:r>
    </w:p>
    <w:p w14:paraId="366267C0" w14:textId="77777777" w:rsidR="00347E74" w:rsidRPr="003502B3" w:rsidRDefault="00347E74" w:rsidP="00347E74">
      <w:pPr>
        <w:spacing w:before="100" w:beforeAutospacing="1" w:after="100" w:afterAutospacing="1" w:line="480" w:lineRule="auto"/>
        <w:ind w:firstLine="720"/>
        <w:rPr>
          <w:color w:val="000000" w:themeColor="text1"/>
          <w:lang w:val="en-GB"/>
        </w:rPr>
      </w:pPr>
    </w:p>
    <w:p w14:paraId="455AF587" w14:textId="5993F27B" w:rsidR="00EB35EF" w:rsidRDefault="00EB35EF" w:rsidP="00432E6D">
      <w:pPr>
        <w:spacing w:before="100" w:beforeAutospacing="1" w:after="100" w:afterAutospacing="1" w:line="480" w:lineRule="auto"/>
        <w:ind w:firstLine="720"/>
        <w:rPr>
          <w:color w:val="000000" w:themeColor="text1"/>
          <w:lang w:val="en-GB"/>
        </w:rPr>
      </w:pPr>
      <w:r w:rsidRPr="003502B3">
        <w:rPr>
          <w:color w:val="000000" w:themeColor="text1"/>
          <w:lang w:val="en-GB"/>
        </w:rPr>
        <w:t xml:space="preserve">There is leeway to what appears at first glance to be rather draconian gestures from the </w:t>
      </w:r>
      <w:r w:rsidR="00AD6E76" w:rsidRPr="003502B3">
        <w:rPr>
          <w:rFonts w:eastAsia="Times New Roman"/>
          <w:color w:val="000000" w:themeColor="text1"/>
        </w:rPr>
        <w:t>local authority</w:t>
      </w:r>
      <w:r w:rsidR="00C97216" w:rsidRPr="003502B3">
        <w:rPr>
          <w:color w:val="000000" w:themeColor="text1"/>
          <w:lang w:val="en-GB"/>
        </w:rPr>
        <w:t xml:space="preserve"> </w:t>
      </w:r>
      <w:r w:rsidRPr="003502B3">
        <w:rPr>
          <w:color w:val="000000" w:themeColor="text1"/>
          <w:lang w:val="en-GB"/>
        </w:rPr>
        <w:t xml:space="preserve">in that employers </w:t>
      </w:r>
      <w:r w:rsidR="00FB73FF" w:rsidRPr="003502B3">
        <w:rPr>
          <w:color w:val="000000" w:themeColor="text1"/>
          <w:lang w:val="en-GB"/>
        </w:rPr>
        <w:t>were</w:t>
      </w:r>
      <w:r w:rsidRPr="003502B3">
        <w:rPr>
          <w:color w:val="000000" w:themeColor="text1"/>
          <w:lang w:val="en-GB"/>
        </w:rPr>
        <w:t xml:space="preserve"> still </w:t>
      </w:r>
      <w:r w:rsidR="00FB73FF" w:rsidRPr="003502B3">
        <w:rPr>
          <w:color w:val="000000" w:themeColor="text1"/>
          <w:lang w:val="en-GB"/>
        </w:rPr>
        <w:t xml:space="preserve">permitted to </w:t>
      </w:r>
      <w:r w:rsidRPr="003502B3">
        <w:rPr>
          <w:color w:val="000000" w:themeColor="text1"/>
          <w:lang w:val="en-GB"/>
        </w:rPr>
        <w:t>give devices to employees</w:t>
      </w:r>
      <w:r w:rsidR="008A4BDD" w:rsidRPr="003502B3">
        <w:rPr>
          <w:color w:val="000000" w:themeColor="text1"/>
          <w:lang w:val="en-GB"/>
        </w:rPr>
        <w:t xml:space="preserve"> as long as the employer</w:t>
      </w:r>
      <w:r w:rsidRPr="003502B3">
        <w:rPr>
          <w:color w:val="000000" w:themeColor="text1"/>
          <w:lang w:val="en-GB"/>
        </w:rPr>
        <w:t xml:space="preserve"> do</w:t>
      </w:r>
      <w:r w:rsidR="008A4BDD" w:rsidRPr="003502B3">
        <w:rPr>
          <w:color w:val="000000" w:themeColor="text1"/>
          <w:lang w:val="en-GB"/>
        </w:rPr>
        <w:t>es</w:t>
      </w:r>
      <w:r w:rsidRPr="003502B3">
        <w:rPr>
          <w:color w:val="000000" w:themeColor="text1"/>
          <w:lang w:val="en-GB"/>
        </w:rPr>
        <w:t xml:space="preserve"> not have </w:t>
      </w:r>
      <w:r w:rsidR="000832D3" w:rsidRPr="003502B3">
        <w:rPr>
          <w:color w:val="000000" w:themeColor="text1"/>
          <w:lang w:val="en-GB"/>
        </w:rPr>
        <w:t xml:space="preserve">direct </w:t>
      </w:r>
      <w:r w:rsidRPr="003502B3">
        <w:rPr>
          <w:color w:val="000000" w:themeColor="text1"/>
          <w:lang w:val="en-GB"/>
        </w:rPr>
        <w:t xml:space="preserve">access to the data.  Employees </w:t>
      </w:r>
      <w:r w:rsidR="001606E4" w:rsidRPr="003502B3">
        <w:rPr>
          <w:color w:val="000000" w:themeColor="text1"/>
          <w:lang w:val="en-GB"/>
        </w:rPr>
        <w:t>would be permitted</w:t>
      </w:r>
      <w:r w:rsidRPr="003502B3">
        <w:rPr>
          <w:color w:val="000000" w:themeColor="text1"/>
          <w:lang w:val="en-GB"/>
        </w:rPr>
        <w:t xml:space="preserve"> </w:t>
      </w:r>
      <w:r w:rsidRPr="003502B3">
        <w:rPr>
          <w:color w:val="000000" w:themeColor="text1"/>
          <w:lang w:val="en-GB"/>
        </w:rPr>
        <w:lastRenderedPageBreak/>
        <w:t>organise themselves into teams</w:t>
      </w:r>
      <w:r w:rsidR="00AD6E76" w:rsidRPr="003502B3">
        <w:rPr>
          <w:color w:val="000000" w:themeColor="text1"/>
          <w:lang w:val="en-GB"/>
        </w:rPr>
        <w:t xml:space="preserve"> for games and</w:t>
      </w:r>
      <w:r w:rsidRPr="003502B3">
        <w:rPr>
          <w:color w:val="000000" w:themeColor="text1"/>
          <w:lang w:val="en-GB"/>
        </w:rPr>
        <w:t xml:space="preserve"> create </w:t>
      </w:r>
      <w:r w:rsidR="00E23241" w:rsidRPr="003502B3">
        <w:rPr>
          <w:color w:val="000000" w:themeColor="text1"/>
          <w:lang w:val="en-GB"/>
        </w:rPr>
        <w:t>leader boards</w:t>
      </w:r>
      <w:r w:rsidR="00AD6E76" w:rsidRPr="003502B3">
        <w:rPr>
          <w:color w:val="000000" w:themeColor="text1"/>
          <w:lang w:val="en-GB"/>
        </w:rPr>
        <w:t xml:space="preserve"> and </w:t>
      </w:r>
      <w:r w:rsidRPr="003502B3">
        <w:rPr>
          <w:color w:val="000000" w:themeColor="text1"/>
          <w:lang w:val="en-GB"/>
        </w:rPr>
        <w:t xml:space="preserve">thus </w:t>
      </w:r>
      <w:r w:rsidR="00AD6E76" w:rsidRPr="003502B3">
        <w:rPr>
          <w:color w:val="000000" w:themeColor="text1"/>
          <w:lang w:val="en-GB"/>
        </w:rPr>
        <w:t>share data</w:t>
      </w:r>
      <w:r w:rsidRPr="003502B3">
        <w:rPr>
          <w:color w:val="000000" w:themeColor="text1"/>
          <w:lang w:val="en-GB"/>
        </w:rPr>
        <w:t xml:space="preserve">. Whether a manager may sign up for team games </w:t>
      </w:r>
      <w:r w:rsidR="000832D3" w:rsidRPr="003502B3">
        <w:rPr>
          <w:color w:val="000000" w:themeColor="text1"/>
          <w:lang w:val="en-GB"/>
        </w:rPr>
        <w:t>was still not</w:t>
      </w:r>
      <w:r w:rsidRPr="003502B3">
        <w:rPr>
          <w:color w:val="000000" w:themeColor="text1"/>
          <w:lang w:val="en-GB"/>
        </w:rPr>
        <w:t xml:space="preserve"> clear</w:t>
      </w:r>
      <w:r w:rsidR="000832D3" w:rsidRPr="003502B3">
        <w:rPr>
          <w:color w:val="000000" w:themeColor="text1"/>
          <w:lang w:val="en-GB"/>
        </w:rPr>
        <w:t xml:space="preserve"> (</w:t>
      </w:r>
      <w:r w:rsidR="00AD6E76" w:rsidRPr="003502B3">
        <w:rPr>
          <w:color w:val="000000" w:themeColor="text1"/>
          <w:lang w:val="en-GB"/>
        </w:rPr>
        <w:t>they</w:t>
      </w:r>
      <w:r w:rsidR="00FB73FF" w:rsidRPr="003502B3">
        <w:rPr>
          <w:color w:val="000000" w:themeColor="text1"/>
          <w:lang w:val="en-GB"/>
        </w:rPr>
        <w:t xml:space="preserve"> originally </w:t>
      </w:r>
      <w:r w:rsidR="000832D3" w:rsidRPr="003502B3">
        <w:rPr>
          <w:color w:val="000000" w:themeColor="text1"/>
          <w:lang w:val="en-GB"/>
        </w:rPr>
        <w:t>had all participated</w:t>
      </w:r>
      <w:r w:rsidR="00AD6E76" w:rsidRPr="003502B3">
        <w:rPr>
          <w:color w:val="000000" w:themeColor="text1"/>
          <w:lang w:val="en-GB"/>
        </w:rPr>
        <w:t>)</w:t>
      </w:r>
      <w:r w:rsidRPr="003502B3">
        <w:rPr>
          <w:color w:val="000000" w:themeColor="text1"/>
          <w:lang w:val="en-GB"/>
        </w:rPr>
        <w:t xml:space="preserve">. A human coach </w:t>
      </w:r>
      <w:r w:rsidR="001606E4" w:rsidRPr="003502B3">
        <w:rPr>
          <w:color w:val="000000" w:themeColor="text1"/>
          <w:lang w:val="en-GB"/>
        </w:rPr>
        <w:t>can be designated to employees</w:t>
      </w:r>
      <w:r w:rsidRPr="003502B3">
        <w:rPr>
          <w:color w:val="000000" w:themeColor="text1"/>
          <w:lang w:val="en-GB"/>
        </w:rPr>
        <w:t xml:space="preserve"> and employees are permitted to show a coach (who must not be an employer) their personal data in order to work on achieving personally set goals. </w:t>
      </w:r>
    </w:p>
    <w:p w14:paraId="1BCB3737" w14:textId="77777777" w:rsidR="003D5C93" w:rsidRPr="003502B3" w:rsidRDefault="003D5C93" w:rsidP="00432E6D">
      <w:pPr>
        <w:spacing w:before="100" w:beforeAutospacing="1" w:after="100" w:afterAutospacing="1" w:line="480" w:lineRule="auto"/>
        <w:ind w:firstLine="720"/>
        <w:rPr>
          <w:color w:val="000000" w:themeColor="text1"/>
          <w:lang w:val="en-GB"/>
        </w:rPr>
      </w:pPr>
    </w:p>
    <w:p w14:paraId="31537105" w14:textId="33CAD99E" w:rsidR="00B2115E" w:rsidRDefault="00B05160" w:rsidP="00432E6D">
      <w:pPr>
        <w:spacing w:before="100" w:beforeAutospacing="1" w:after="100" w:afterAutospacing="1" w:line="480" w:lineRule="auto"/>
        <w:ind w:firstLine="720"/>
        <w:rPr>
          <w:color w:val="000000" w:themeColor="text1"/>
          <w:lang w:val="en-GB"/>
        </w:rPr>
      </w:pPr>
      <w:r w:rsidRPr="003502B3">
        <w:rPr>
          <w:color w:val="000000" w:themeColor="text1"/>
          <w:lang w:val="en-GB"/>
        </w:rPr>
        <w:t xml:space="preserve">Based on </w:t>
      </w:r>
      <w:r w:rsidR="000832D3" w:rsidRPr="003502B3">
        <w:rPr>
          <w:color w:val="000000" w:themeColor="text1"/>
          <w:lang w:val="en-GB"/>
        </w:rPr>
        <w:t>research and the local authority’s comments</w:t>
      </w:r>
      <w:r w:rsidR="00E8103D" w:rsidRPr="003502B3">
        <w:rPr>
          <w:color w:val="000000" w:themeColor="text1"/>
          <w:lang w:val="en-GB"/>
        </w:rPr>
        <w:t xml:space="preserve">, </w:t>
      </w:r>
      <w:r w:rsidRPr="003502B3">
        <w:rPr>
          <w:color w:val="000000" w:themeColor="text1"/>
          <w:lang w:val="en-GB"/>
        </w:rPr>
        <w:t>in conclusion,</w:t>
      </w:r>
      <w:r w:rsidR="001606E4" w:rsidRPr="003502B3">
        <w:rPr>
          <w:color w:val="000000" w:themeColor="text1"/>
          <w:lang w:val="en-GB"/>
        </w:rPr>
        <w:t xml:space="preserve"> it is clear that</w:t>
      </w:r>
      <w:r w:rsidRPr="003502B3">
        <w:rPr>
          <w:color w:val="000000" w:themeColor="text1"/>
          <w:lang w:val="en-GB"/>
        </w:rPr>
        <w:t xml:space="preserve"> </w:t>
      </w:r>
      <w:r w:rsidR="000832D3" w:rsidRPr="003502B3">
        <w:rPr>
          <w:color w:val="000000" w:themeColor="text1"/>
          <w:lang w:val="en-GB"/>
        </w:rPr>
        <w:t xml:space="preserve">more and better communication is </w:t>
      </w:r>
      <w:proofErr w:type="gramStart"/>
      <w:r w:rsidR="000832D3" w:rsidRPr="003502B3">
        <w:rPr>
          <w:color w:val="000000" w:themeColor="text1"/>
          <w:lang w:val="en-GB"/>
        </w:rPr>
        <w:t>key</w:t>
      </w:r>
      <w:proofErr w:type="gramEnd"/>
      <w:r w:rsidR="0031790F" w:rsidRPr="003502B3">
        <w:rPr>
          <w:color w:val="000000" w:themeColor="text1"/>
          <w:lang w:val="en-GB"/>
        </w:rPr>
        <w:t xml:space="preserve">. Firstly, </w:t>
      </w:r>
      <w:r w:rsidR="00E8103D" w:rsidRPr="003502B3">
        <w:rPr>
          <w:color w:val="000000" w:themeColor="text1"/>
          <w:lang w:val="en-GB"/>
        </w:rPr>
        <w:t>employees should be provided</w:t>
      </w:r>
      <w:r w:rsidR="000832D3" w:rsidRPr="003502B3">
        <w:rPr>
          <w:color w:val="000000" w:themeColor="text1"/>
          <w:lang w:val="en-GB"/>
        </w:rPr>
        <w:t xml:space="preserve"> with</w:t>
      </w:r>
      <w:r w:rsidR="00E8103D" w:rsidRPr="003502B3">
        <w:rPr>
          <w:color w:val="000000" w:themeColor="text1"/>
          <w:lang w:val="en-GB"/>
        </w:rPr>
        <w:t xml:space="preserve"> training and coaching for the full benefit of involvement</w:t>
      </w:r>
      <w:r w:rsidR="000832D3" w:rsidRPr="003502B3">
        <w:rPr>
          <w:color w:val="000000" w:themeColor="text1"/>
          <w:lang w:val="en-GB"/>
        </w:rPr>
        <w:t xml:space="preserve"> in such projects. Secondly, employers should be </w:t>
      </w:r>
      <w:proofErr w:type="gramStart"/>
      <w:r w:rsidR="000832D3" w:rsidRPr="003502B3">
        <w:rPr>
          <w:color w:val="000000" w:themeColor="text1"/>
          <w:lang w:val="en-GB"/>
        </w:rPr>
        <w:t>consult</w:t>
      </w:r>
      <w:proofErr w:type="gramEnd"/>
      <w:r w:rsidR="000832D3" w:rsidRPr="003502B3">
        <w:rPr>
          <w:color w:val="000000" w:themeColor="text1"/>
          <w:lang w:val="en-GB"/>
        </w:rPr>
        <w:t xml:space="preserve"> with local authorities </w:t>
      </w:r>
      <w:r w:rsidR="000832D3" w:rsidRPr="003502B3">
        <w:rPr>
          <w:i/>
          <w:color w:val="000000" w:themeColor="text1"/>
          <w:lang w:val="en-GB"/>
        </w:rPr>
        <w:t>first</w:t>
      </w:r>
      <w:r w:rsidR="000832D3" w:rsidRPr="003502B3">
        <w:rPr>
          <w:color w:val="000000" w:themeColor="text1"/>
          <w:lang w:val="en-GB"/>
        </w:rPr>
        <w:t xml:space="preserve"> to avoid contravention. Thirdly, an employer should communicate clear intentions and practices up front, indicating precisely what is expected from the project and data will/may be </w:t>
      </w:r>
      <w:r w:rsidR="000D1330" w:rsidRPr="003502B3">
        <w:rPr>
          <w:color w:val="000000" w:themeColor="text1"/>
          <w:lang w:val="en-GB"/>
        </w:rPr>
        <w:t>used (provided it is permitted)</w:t>
      </w:r>
      <w:r w:rsidR="000832D3" w:rsidRPr="003502B3">
        <w:rPr>
          <w:color w:val="000000" w:themeColor="text1"/>
          <w:lang w:val="en-GB"/>
        </w:rPr>
        <w:t xml:space="preserve"> to avoid concern about appraisals and privacy and prevent drop-out. </w:t>
      </w:r>
    </w:p>
    <w:p w14:paraId="5E11FDFD" w14:textId="77777777" w:rsidR="003D5C93" w:rsidRPr="003502B3" w:rsidRDefault="003D5C93" w:rsidP="00432E6D">
      <w:pPr>
        <w:spacing w:before="100" w:beforeAutospacing="1" w:after="100" w:afterAutospacing="1" w:line="480" w:lineRule="auto"/>
        <w:ind w:firstLine="720"/>
        <w:rPr>
          <w:rFonts w:ascii="Times" w:hAnsi="Times" w:cs="Times"/>
          <w:color w:val="000000" w:themeColor="text1"/>
          <w:lang w:val="en-GB"/>
        </w:rPr>
      </w:pPr>
    </w:p>
    <w:p w14:paraId="369733AF" w14:textId="19A7CE18" w:rsidR="00990C5B" w:rsidRPr="003502B3" w:rsidRDefault="001E5F7B" w:rsidP="00432E6D">
      <w:pPr>
        <w:spacing w:before="100" w:beforeAutospacing="1" w:after="100" w:afterAutospacing="1" w:line="480" w:lineRule="auto"/>
        <w:ind w:firstLine="720"/>
        <w:rPr>
          <w:rFonts w:ascii="Times" w:hAnsi="Times" w:cs="Times"/>
          <w:color w:val="000000" w:themeColor="text1"/>
          <w:lang w:val="en-GB"/>
        </w:rPr>
      </w:pPr>
      <w:r w:rsidRPr="003502B3">
        <w:rPr>
          <w:rFonts w:eastAsia="Times New Roman"/>
          <w:color w:val="000000" w:themeColor="text1"/>
          <w:lang w:val="en-GB"/>
        </w:rPr>
        <w:t xml:space="preserve">Improved productivity and efficiency </w:t>
      </w:r>
      <w:r w:rsidR="00FC7189">
        <w:rPr>
          <w:rFonts w:eastAsia="Times New Roman"/>
          <w:color w:val="000000" w:themeColor="text1"/>
          <w:lang w:val="en-GB"/>
        </w:rPr>
        <w:t xml:space="preserve">justified </w:t>
      </w:r>
      <w:r w:rsidRPr="003502B3">
        <w:rPr>
          <w:rFonts w:eastAsia="Times New Roman"/>
          <w:color w:val="000000" w:themeColor="text1"/>
          <w:lang w:val="en-GB"/>
        </w:rPr>
        <w:t>scientific management, but where should the line be drawn? W</w:t>
      </w:r>
      <w:r w:rsidR="00AD6E76" w:rsidRPr="003502B3">
        <w:rPr>
          <w:rFonts w:eastAsia="Times New Roman"/>
          <w:color w:val="000000" w:themeColor="text1"/>
          <w:lang w:val="en-GB"/>
        </w:rPr>
        <w:t xml:space="preserve">ill information on quantified work </w:t>
      </w:r>
      <w:r w:rsidRPr="003502B3">
        <w:rPr>
          <w:rFonts w:eastAsia="Times New Roman"/>
          <w:color w:val="000000" w:themeColor="text1"/>
          <w:lang w:val="en-GB"/>
        </w:rPr>
        <w:t>help employers id</w:t>
      </w:r>
      <w:r w:rsidR="000D1330" w:rsidRPr="003502B3">
        <w:rPr>
          <w:rFonts w:eastAsia="Times New Roman"/>
          <w:color w:val="000000" w:themeColor="text1"/>
          <w:lang w:val="en-GB"/>
        </w:rPr>
        <w:t>entify better working practices</w:t>
      </w:r>
      <w:r w:rsidRPr="003502B3">
        <w:rPr>
          <w:rFonts w:eastAsia="Times New Roman"/>
          <w:color w:val="000000" w:themeColor="text1"/>
          <w:lang w:val="en-GB"/>
        </w:rPr>
        <w:t xml:space="preserve"> </w:t>
      </w:r>
      <w:r w:rsidR="000D1330" w:rsidRPr="003502B3">
        <w:rPr>
          <w:rFonts w:eastAsia="Times New Roman"/>
          <w:color w:val="000000" w:themeColor="text1"/>
          <w:lang w:val="en-GB"/>
        </w:rPr>
        <w:t>o</w:t>
      </w:r>
      <w:r w:rsidRPr="003502B3">
        <w:rPr>
          <w:rFonts w:eastAsia="Times New Roman"/>
          <w:color w:val="000000" w:themeColor="text1"/>
          <w:lang w:val="en-GB"/>
        </w:rPr>
        <w:t xml:space="preserve">r </w:t>
      </w:r>
      <w:r w:rsidR="00102195" w:rsidRPr="003502B3">
        <w:rPr>
          <w:rFonts w:eastAsia="Times New Roman"/>
          <w:color w:val="000000" w:themeColor="text1"/>
          <w:lang w:val="en-GB"/>
        </w:rPr>
        <w:t>will</w:t>
      </w:r>
      <w:r w:rsidRPr="003502B3">
        <w:rPr>
          <w:rFonts w:eastAsia="Times New Roman"/>
          <w:color w:val="000000" w:themeColor="text1"/>
          <w:lang w:val="en-GB"/>
        </w:rPr>
        <w:t xml:space="preserve"> it be used to surreptitiously discriminate and used for appraisals? </w:t>
      </w:r>
      <w:r w:rsidR="00FC7189">
        <w:rPr>
          <w:rFonts w:eastAsia="Times New Roman"/>
          <w:color w:val="000000" w:themeColor="text1"/>
          <w:lang w:val="en-GB"/>
        </w:rPr>
        <w:t>What future is there for privacy and h</w:t>
      </w:r>
      <w:r w:rsidR="00FC7189" w:rsidRPr="003502B3">
        <w:rPr>
          <w:rFonts w:eastAsia="Times New Roman"/>
          <w:color w:val="000000" w:themeColor="text1"/>
          <w:lang w:val="en-GB"/>
        </w:rPr>
        <w:t>ow much should employers know about employees?</w:t>
      </w:r>
      <w:r w:rsidR="00FC7189">
        <w:rPr>
          <w:rFonts w:eastAsia="Times New Roman"/>
          <w:color w:val="000000" w:themeColor="text1"/>
          <w:lang w:val="en-GB"/>
        </w:rPr>
        <w:t xml:space="preserve"> As </w:t>
      </w:r>
      <w:proofErr w:type="spellStart"/>
      <w:r w:rsidR="00FC7189">
        <w:rPr>
          <w:rFonts w:eastAsia="Times New Roman"/>
          <w:color w:val="000000" w:themeColor="text1"/>
          <w:lang w:val="en-GB"/>
        </w:rPr>
        <w:t>Ajana</w:t>
      </w:r>
      <w:proofErr w:type="spellEnd"/>
      <w:r w:rsidR="00FC7189">
        <w:rPr>
          <w:rFonts w:eastAsia="Times New Roman"/>
          <w:color w:val="000000" w:themeColor="text1"/>
          <w:lang w:val="en-GB"/>
        </w:rPr>
        <w:t xml:space="preserve"> points out, ‘privacy enables… the ability to set limits on the power of governments and companies’ (2017: 11). </w:t>
      </w:r>
      <w:r w:rsidR="001606E4" w:rsidRPr="003502B3">
        <w:rPr>
          <w:rFonts w:eastAsia="Times New Roman"/>
          <w:color w:val="000000" w:themeColor="text1"/>
          <w:lang w:val="en-GB"/>
        </w:rPr>
        <w:t>A</w:t>
      </w:r>
      <w:r w:rsidR="000832D3" w:rsidRPr="003502B3">
        <w:rPr>
          <w:rFonts w:eastAsia="Times New Roman"/>
          <w:color w:val="000000" w:themeColor="text1"/>
          <w:lang w:val="en-GB"/>
        </w:rPr>
        <w:t>s doors are opened for increasing involvement of technology in workplaces, it is vital to consider both the impact it will have on workers</w:t>
      </w:r>
      <w:r w:rsidR="00FC7189">
        <w:rPr>
          <w:rFonts w:eastAsia="Times New Roman"/>
          <w:color w:val="000000" w:themeColor="text1"/>
          <w:lang w:val="en-GB"/>
        </w:rPr>
        <w:t>,</w:t>
      </w:r>
      <w:r w:rsidR="000832D3" w:rsidRPr="003502B3">
        <w:rPr>
          <w:rFonts w:eastAsia="Times New Roman"/>
          <w:color w:val="000000" w:themeColor="text1"/>
          <w:lang w:val="en-GB"/>
        </w:rPr>
        <w:t xml:space="preserve"> the risks </w:t>
      </w:r>
      <w:r w:rsidR="005318EA" w:rsidRPr="003502B3">
        <w:rPr>
          <w:rFonts w:eastAsia="Times New Roman"/>
          <w:color w:val="000000" w:themeColor="text1"/>
          <w:lang w:val="en-GB"/>
        </w:rPr>
        <w:t>being</w:t>
      </w:r>
      <w:r w:rsidR="000832D3" w:rsidRPr="003502B3">
        <w:rPr>
          <w:rFonts w:eastAsia="Times New Roman"/>
          <w:color w:val="000000" w:themeColor="text1"/>
          <w:lang w:val="en-GB"/>
        </w:rPr>
        <w:t xml:space="preserve"> taken</w:t>
      </w:r>
      <w:r w:rsidR="00FC7189">
        <w:rPr>
          <w:rFonts w:eastAsia="Times New Roman"/>
          <w:color w:val="000000" w:themeColor="text1"/>
          <w:lang w:val="en-GB"/>
        </w:rPr>
        <w:t xml:space="preserve"> and pursuant ethics</w:t>
      </w:r>
      <w:r w:rsidR="00E8103D" w:rsidRPr="003502B3">
        <w:rPr>
          <w:rFonts w:eastAsia="Times New Roman"/>
          <w:color w:val="000000" w:themeColor="text1"/>
          <w:lang w:val="en-GB"/>
        </w:rPr>
        <w:t>.</w:t>
      </w:r>
      <w:r w:rsidR="00C97216" w:rsidRPr="003502B3">
        <w:rPr>
          <w:rFonts w:eastAsia="Times New Roman"/>
          <w:color w:val="000000" w:themeColor="text1"/>
          <w:lang w:val="en-GB"/>
        </w:rPr>
        <w:t xml:space="preserve"> Further</w:t>
      </w:r>
      <w:r w:rsidR="00665D63" w:rsidRPr="003502B3">
        <w:rPr>
          <w:rFonts w:eastAsia="Times New Roman"/>
          <w:color w:val="000000" w:themeColor="text1"/>
          <w:lang w:val="en-GB"/>
        </w:rPr>
        <w:t xml:space="preserve"> research should focus on </w:t>
      </w:r>
      <w:r w:rsidR="000832D3" w:rsidRPr="003502B3">
        <w:rPr>
          <w:rFonts w:eastAsia="Times New Roman"/>
          <w:color w:val="000000" w:themeColor="text1"/>
          <w:lang w:val="en-GB"/>
        </w:rPr>
        <w:t xml:space="preserve">workers’ </w:t>
      </w:r>
      <w:r w:rsidR="001606E4" w:rsidRPr="003502B3">
        <w:rPr>
          <w:rFonts w:eastAsia="Times New Roman"/>
          <w:color w:val="000000" w:themeColor="text1"/>
          <w:lang w:val="en-GB"/>
        </w:rPr>
        <w:t>experiences</w:t>
      </w:r>
      <w:r w:rsidR="000832D3" w:rsidRPr="003502B3">
        <w:rPr>
          <w:rFonts w:eastAsia="Times New Roman"/>
          <w:color w:val="000000" w:themeColor="text1"/>
          <w:lang w:val="en-GB"/>
        </w:rPr>
        <w:t xml:space="preserve"> </w:t>
      </w:r>
      <w:r w:rsidR="00665D63" w:rsidRPr="003502B3">
        <w:rPr>
          <w:rFonts w:eastAsia="Times New Roman"/>
          <w:color w:val="000000" w:themeColor="text1"/>
          <w:lang w:val="en-GB"/>
        </w:rPr>
        <w:t xml:space="preserve">resistance to such experiments </w:t>
      </w:r>
      <w:r w:rsidR="001606E4" w:rsidRPr="003502B3">
        <w:rPr>
          <w:rFonts w:eastAsia="Times New Roman"/>
          <w:color w:val="000000" w:themeColor="text1"/>
          <w:lang w:val="en-GB"/>
        </w:rPr>
        <w:t>in the</w:t>
      </w:r>
      <w:r w:rsidR="00AD6E76" w:rsidRPr="003502B3">
        <w:rPr>
          <w:rFonts w:eastAsia="Times New Roman"/>
          <w:color w:val="000000" w:themeColor="text1"/>
          <w:lang w:val="en-GB"/>
        </w:rPr>
        <w:t xml:space="preserve"> n</w:t>
      </w:r>
      <w:r w:rsidR="00665D63" w:rsidRPr="003502B3">
        <w:rPr>
          <w:rFonts w:eastAsia="Times New Roman"/>
          <w:color w:val="000000" w:themeColor="text1"/>
          <w:lang w:val="en-GB"/>
        </w:rPr>
        <w:t xml:space="preserve">ew world of </w:t>
      </w:r>
      <w:r w:rsidR="00FC7189">
        <w:rPr>
          <w:rFonts w:eastAsia="Times New Roman"/>
          <w:color w:val="000000" w:themeColor="text1"/>
          <w:lang w:val="en-GB"/>
        </w:rPr>
        <w:t>agile, technological</w:t>
      </w:r>
      <w:r w:rsidR="00FE0557">
        <w:rPr>
          <w:rFonts w:eastAsia="Times New Roman"/>
          <w:color w:val="000000" w:themeColor="text1"/>
          <w:lang w:val="en-GB"/>
        </w:rPr>
        <w:t>ly</w:t>
      </w:r>
      <w:r w:rsidR="00FC7189">
        <w:rPr>
          <w:rFonts w:eastAsia="Times New Roman"/>
          <w:color w:val="000000" w:themeColor="text1"/>
          <w:lang w:val="en-GB"/>
        </w:rPr>
        <w:t xml:space="preserve"> tracked, </w:t>
      </w:r>
      <w:r w:rsidR="00665D63" w:rsidRPr="003502B3">
        <w:rPr>
          <w:rFonts w:eastAsia="Times New Roman"/>
          <w:color w:val="000000" w:themeColor="text1"/>
          <w:lang w:val="en-GB"/>
        </w:rPr>
        <w:t xml:space="preserve">work </w:t>
      </w:r>
      <w:r w:rsidR="00AD6E76" w:rsidRPr="003502B3">
        <w:rPr>
          <w:rFonts w:eastAsia="Times New Roman"/>
          <w:color w:val="000000" w:themeColor="text1"/>
          <w:lang w:val="en-GB"/>
        </w:rPr>
        <w:t>design.</w:t>
      </w:r>
      <w:r w:rsidR="00665D63" w:rsidRPr="003502B3">
        <w:rPr>
          <w:rFonts w:eastAsia="Times New Roman"/>
          <w:color w:val="000000" w:themeColor="text1"/>
          <w:lang w:val="en-GB"/>
        </w:rPr>
        <w:t xml:space="preserve"> </w:t>
      </w:r>
    </w:p>
    <w:p w14:paraId="7196000D" w14:textId="3362D545" w:rsidR="0057058E" w:rsidRPr="003502B3" w:rsidRDefault="0057058E" w:rsidP="00432E6D">
      <w:pPr>
        <w:spacing w:line="480" w:lineRule="auto"/>
        <w:contextualSpacing/>
        <w:rPr>
          <w:rFonts w:eastAsia="Times New Roman"/>
          <w:b/>
          <w:color w:val="000000" w:themeColor="text1"/>
          <w:lang w:val="en-GB"/>
        </w:rPr>
      </w:pPr>
      <w:r w:rsidRPr="003502B3">
        <w:rPr>
          <w:rFonts w:eastAsia="Times New Roman"/>
          <w:b/>
          <w:color w:val="000000" w:themeColor="text1"/>
          <w:lang w:val="en-GB"/>
        </w:rPr>
        <w:lastRenderedPageBreak/>
        <w:t>References</w:t>
      </w:r>
    </w:p>
    <w:p w14:paraId="05D51D24" w14:textId="63F6F88A" w:rsidR="00C61BCD" w:rsidRDefault="00C61BCD" w:rsidP="00C61BCD">
      <w:pPr>
        <w:spacing w:line="480" w:lineRule="auto"/>
        <w:rPr>
          <w:rFonts w:eastAsia="Times New Roman"/>
          <w:color w:val="000000" w:themeColor="text1"/>
        </w:rPr>
      </w:pPr>
      <w:r w:rsidRPr="00C61BCD">
        <w:rPr>
          <w:rFonts w:eastAsia="Times New Roman"/>
          <w:color w:val="000000" w:themeColor="text1"/>
        </w:rPr>
        <w:t xml:space="preserve">Automatic Data Processing (ADP) (2015) </w:t>
      </w:r>
      <w:r w:rsidRPr="00C61BCD">
        <w:rPr>
          <w:rFonts w:eastAsia="Times New Roman"/>
          <w:i/>
          <w:iCs/>
          <w:color w:val="000000" w:themeColor="text1"/>
        </w:rPr>
        <w:t xml:space="preserve">Tools and technology: Europe at a glance </w:t>
      </w:r>
      <w:hyperlink r:id="rId12" w:history="1">
        <w:r w:rsidRPr="00C61BCD">
          <w:rPr>
            <w:color w:val="000000" w:themeColor="text1"/>
          </w:rPr>
          <w:t>http://www.adp.co.uk/adp-news/latest-press-releases/enm/33537/1/putting-wearables-to-work-new-technology-could-revolutionise-the-workplace</w:t>
        </w:r>
      </w:hyperlink>
      <w:r w:rsidRPr="00C61BCD">
        <w:rPr>
          <w:rFonts w:eastAsia="Times New Roman"/>
          <w:color w:val="000000" w:themeColor="text1"/>
        </w:rPr>
        <w:t>.</w:t>
      </w:r>
    </w:p>
    <w:p w14:paraId="7791FCBB" w14:textId="77777777" w:rsidR="00C61BCD" w:rsidRPr="00C61BCD" w:rsidRDefault="00C61BCD" w:rsidP="00C61BCD">
      <w:pPr>
        <w:spacing w:line="480" w:lineRule="auto"/>
        <w:rPr>
          <w:rFonts w:eastAsia="Times New Roman"/>
          <w:color w:val="000000" w:themeColor="text1"/>
        </w:rPr>
      </w:pPr>
    </w:p>
    <w:p w14:paraId="552C1729" w14:textId="002789F6" w:rsidR="00877511" w:rsidRDefault="00877511" w:rsidP="00432E6D">
      <w:pPr>
        <w:spacing w:line="480" w:lineRule="auto"/>
        <w:contextualSpacing/>
        <w:rPr>
          <w:rFonts w:eastAsia="Times New Roman"/>
          <w:color w:val="000000" w:themeColor="text1"/>
        </w:rPr>
      </w:pPr>
      <w:proofErr w:type="spellStart"/>
      <w:proofErr w:type="gramStart"/>
      <w:r>
        <w:rPr>
          <w:rFonts w:eastAsia="Times New Roman"/>
          <w:color w:val="000000" w:themeColor="text1"/>
        </w:rPr>
        <w:t>Ajana</w:t>
      </w:r>
      <w:proofErr w:type="spellEnd"/>
      <w:r>
        <w:rPr>
          <w:rFonts w:eastAsia="Times New Roman"/>
          <w:color w:val="000000" w:themeColor="text1"/>
        </w:rPr>
        <w:t xml:space="preserve">, B. (2017) ‘Digital health and the </w:t>
      </w:r>
      <w:proofErr w:type="spellStart"/>
      <w:r>
        <w:rPr>
          <w:rFonts w:eastAsia="Times New Roman"/>
          <w:color w:val="000000" w:themeColor="text1"/>
        </w:rPr>
        <w:t>biopolitics</w:t>
      </w:r>
      <w:proofErr w:type="spellEnd"/>
      <w:r>
        <w:rPr>
          <w:rFonts w:eastAsia="Times New Roman"/>
          <w:color w:val="000000" w:themeColor="text1"/>
        </w:rPr>
        <w:t xml:space="preserve"> of the Quantified Self’ </w:t>
      </w:r>
      <w:r w:rsidRPr="00877511">
        <w:rPr>
          <w:rFonts w:eastAsia="Times New Roman"/>
          <w:i/>
          <w:color w:val="000000" w:themeColor="text1"/>
        </w:rPr>
        <w:t>Digital Health</w:t>
      </w:r>
      <w:r>
        <w:rPr>
          <w:rFonts w:eastAsia="Times New Roman"/>
          <w:color w:val="000000" w:themeColor="text1"/>
        </w:rPr>
        <w:t xml:space="preserve"> 3:  1 - 18.</w:t>
      </w:r>
      <w:proofErr w:type="gramEnd"/>
      <w:r>
        <w:rPr>
          <w:rFonts w:eastAsia="Times New Roman"/>
          <w:color w:val="000000" w:themeColor="text1"/>
        </w:rPr>
        <w:t xml:space="preserve"> </w:t>
      </w:r>
    </w:p>
    <w:p w14:paraId="592E2987" w14:textId="77777777" w:rsidR="00877511" w:rsidRDefault="00877511" w:rsidP="00432E6D">
      <w:pPr>
        <w:spacing w:line="480" w:lineRule="auto"/>
        <w:contextualSpacing/>
        <w:rPr>
          <w:rFonts w:eastAsia="Times New Roman"/>
          <w:color w:val="000000" w:themeColor="text1"/>
        </w:rPr>
      </w:pPr>
    </w:p>
    <w:p w14:paraId="7349B7E9" w14:textId="17815F35" w:rsidR="003D5C93" w:rsidRDefault="0057058E" w:rsidP="00432E6D">
      <w:pPr>
        <w:spacing w:line="480" w:lineRule="auto"/>
        <w:contextualSpacing/>
        <w:rPr>
          <w:rFonts w:eastAsia="Times New Roman"/>
          <w:color w:val="000000" w:themeColor="text1"/>
        </w:rPr>
      </w:pPr>
      <w:r w:rsidRPr="003502B3">
        <w:rPr>
          <w:rFonts w:eastAsia="Times New Roman"/>
          <w:color w:val="000000" w:themeColor="text1"/>
        </w:rPr>
        <w:t xml:space="preserve">Ball, K (2010) ‘Workplace surveillance: an overview’ </w:t>
      </w:r>
      <w:proofErr w:type="spellStart"/>
      <w:r w:rsidRPr="003502B3">
        <w:rPr>
          <w:rFonts w:eastAsia="Times New Roman"/>
          <w:i/>
          <w:color w:val="000000" w:themeColor="text1"/>
        </w:rPr>
        <w:t>Labour</w:t>
      </w:r>
      <w:proofErr w:type="spellEnd"/>
      <w:r w:rsidRPr="003502B3">
        <w:rPr>
          <w:rFonts w:eastAsia="Times New Roman"/>
          <w:i/>
          <w:color w:val="000000" w:themeColor="text1"/>
        </w:rPr>
        <w:t xml:space="preserve"> History</w:t>
      </w:r>
      <w:r w:rsidR="00877511">
        <w:rPr>
          <w:rFonts w:eastAsia="Times New Roman"/>
          <w:color w:val="000000" w:themeColor="text1"/>
        </w:rPr>
        <w:t xml:space="preserve"> 51(1):</w:t>
      </w:r>
      <w:r w:rsidRPr="003502B3">
        <w:rPr>
          <w:rFonts w:eastAsia="Times New Roman"/>
          <w:color w:val="000000" w:themeColor="text1"/>
        </w:rPr>
        <w:t xml:space="preserve"> 87-106. </w:t>
      </w:r>
    </w:p>
    <w:p w14:paraId="7034CB41" w14:textId="77777777" w:rsidR="00432E6D" w:rsidRPr="00432E6D" w:rsidRDefault="00432E6D" w:rsidP="00432E6D">
      <w:pPr>
        <w:spacing w:line="480" w:lineRule="auto"/>
        <w:contextualSpacing/>
        <w:rPr>
          <w:color w:val="000000" w:themeColor="text1"/>
          <w:lang w:val="en-GB"/>
        </w:rPr>
      </w:pPr>
    </w:p>
    <w:p w14:paraId="0319E207" w14:textId="600596E3" w:rsidR="00432E6D" w:rsidRDefault="0057058E" w:rsidP="00432E6D">
      <w:pPr>
        <w:spacing w:line="480" w:lineRule="auto"/>
        <w:contextualSpacing/>
        <w:rPr>
          <w:color w:val="000000" w:themeColor="text1"/>
        </w:rPr>
      </w:pPr>
      <w:r w:rsidRPr="003502B3">
        <w:rPr>
          <w:color w:val="000000" w:themeColor="text1"/>
        </w:rPr>
        <w:t xml:space="preserve">Ball, K S and </w:t>
      </w:r>
      <w:proofErr w:type="spellStart"/>
      <w:r w:rsidRPr="003502B3">
        <w:rPr>
          <w:color w:val="000000" w:themeColor="text1"/>
        </w:rPr>
        <w:t>Margulis</w:t>
      </w:r>
      <w:proofErr w:type="spellEnd"/>
      <w:r w:rsidRPr="003502B3">
        <w:rPr>
          <w:color w:val="000000" w:themeColor="text1"/>
        </w:rPr>
        <w:t xml:space="preserve">, S T (2011) ‘Electronic Monitoring and Surveillance in Call </w:t>
      </w:r>
      <w:proofErr w:type="spellStart"/>
      <w:r w:rsidRPr="003502B3">
        <w:rPr>
          <w:color w:val="000000" w:themeColor="text1"/>
        </w:rPr>
        <w:t>Centres</w:t>
      </w:r>
      <w:proofErr w:type="spellEnd"/>
      <w:r w:rsidRPr="003502B3">
        <w:rPr>
          <w:color w:val="000000" w:themeColor="text1"/>
        </w:rPr>
        <w:t>:</w:t>
      </w:r>
      <w:r w:rsidR="00877511">
        <w:rPr>
          <w:color w:val="000000" w:themeColor="text1"/>
        </w:rPr>
        <w:t xml:space="preserve"> A Framework for Investigation’</w:t>
      </w:r>
      <w:r w:rsidRPr="003502B3">
        <w:rPr>
          <w:color w:val="000000" w:themeColor="text1"/>
        </w:rPr>
        <w:t xml:space="preserve"> </w:t>
      </w:r>
      <w:r w:rsidRPr="003502B3">
        <w:rPr>
          <w:i/>
          <w:iCs/>
          <w:color w:val="000000" w:themeColor="text1"/>
        </w:rPr>
        <w:t xml:space="preserve">New Technology, Work and Employment </w:t>
      </w:r>
      <w:r w:rsidRPr="003502B3">
        <w:rPr>
          <w:bCs/>
          <w:color w:val="000000" w:themeColor="text1"/>
        </w:rPr>
        <w:t>26</w:t>
      </w:r>
      <w:r w:rsidRPr="003502B3">
        <w:rPr>
          <w:color w:val="000000" w:themeColor="text1"/>
        </w:rPr>
        <w:t>(2): 113–126.</w:t>
      </w:r>
    </w:p>
    <w:p w14:paraId="34666C1C" w14:textId="77777777" w:rsidR="00432E6D" w:rsidRDefault="00432E6D" w:rsidP="00432E6D">
      <w:pPr>
        <w:spacing w:line="480" w:lineRule="auto"/>
        <w:contextualSpacing/>
        <w:rPr>
          <w:color w:val="000000" w:themeColor="text1"/>
        </w:rPr>
      </w:pPr>
    </w:p>
    <w:p w14:paraId="17A1EE3F" w14:textId="7DED3C2A" w:rsidR="00432E6D" w:rsidRDefault="0057058E" w:rsidP="00432E6D">
      <w:pPr>
        <w:widowControl w:val="0"/>
        <w:autoSpaceDE w:val="0"/>
        <w:autoSpaceDN w:val="0"/>
        <w:adjustRightInd w:val="0"/>
        <w:spacing w:after="240" w:line="480" w:lineRule="auto"/>
        <w:contextualSpacing/>
        <w:rPr>
          <w:color w:val="000000" w:themeColor="text1"/>
        </w:rPr>
      </w:pPr>
      <w:r w:rsidRPr="003502B3">
        <w:rPr>
          <w:color w:val="000000" w:themeColor="text1"/>
        </w:rPr>
        <w:t xml:space="preserve">Barley, S and </w:t>
      </w:r>
      <w:proofErr w:type="spellStart"/>
      <w:r w:rsidRPr="003502B3">
        <w:rPr>
          <w:color w:val="000000" w:themeColor="text1"/>
        </w:rPr>
        <w:t>Kunda</w:t>
      </w:r>
      <w:proofErr w:type="spellEnd"/>
      <w:r w:rsidRPr="003502B3">
        <w:rPr>
          <w:color w:val="000000" w:themeColor="text1"/>
        </w:rPr>
        <w:t xml:space="preserve">, G (1992) ‘Design and devotion: surges of rational and normative ideologies of control in managerial discourse’ </w:t>
      </w:r>
      <w:r w:rsidRPr="003502B3">
        <w:rPr>
          <w:i/>
          <w:color w:val="000000" w:themeColor="text1"/>
        </w:rPr>
        <w:t>Administrative Science Quarterly</w:t>
      </w:r>
      <w:r w:rsidR="00877511">
        <w:rPr>
          <w:color w:val="000000" w:themeColor="text1"/>
        </w:rPr>
        <w:t>, 37(</w:t>
      </w:r>
      <w:r w:rsidRPr="003502B3">
        <w:rPr>
          <w:color w:val="000000" w:themeColor="text1"/>
        </w:rPr>
        <w:t>3</w:t>
      </w:r>
      <w:r w:rsidR="00877511">
        <w:rPr>
          <w:color w:val="000000" w:themeColor="text1"/>
        </w:rPr>
        <w:t>)</w:t>
      </w:r>
      <w:r w:rsidRPr="003502B3">
        <w:rPr>
          <w:color w:val="000000" w:themeColor="text1"/>
        </w:rPr>
        <w:t>: 363-300.</w:t>
      </w:r>
    </w:p>
    <w:p w14:paraId="584E2C70" w14:textId="77777777" w:rsidR="00432E6D" w:rsidRPr="003502B3" w:rsidRDefault="00432E6D" w:rsidP="00432E6D">
      <w:pPr>
        <w:widowControl w:val="0"/>
        <w:autoSpaceDE w:val="0"/>
        <w:autoSpaceDN w:val="0"/>
        <w:adjustRightInd w:val="0"/>
        <w:spacing w:after="240" w:line="480" w:lineRule="auto"/>
        <w:contextualSpacing/>
        <w:rPr>
          <w:color w:val="000000" w:themeColor="text1"/>
        </w:rPr>
      </w:pPr>
    </w:p>
    <w:p w14:paraId="43EFBBC2" w14:textId="77777777" w:rsidR="00F97C7F" w:rsidRDefault="0057058E" w:rsidP="00432E6D">
      <w:pPr>
        <w:widowControl w:val="0"/>
        <w:autoSpaceDE w:val="0"/>
        <w:autoSpaceDN w:val="0"/>
        <w:adjustRightInd w:val="0"/>
        <w:spacing w:after="240" w:line="480" w:lineRule="auto"/>
        <w:rPr>
          <w:color w:val="000000" w:themeColor="text1"/>
          <w:lang w:val="en-GB"/>
        </w:rPr>
      </w:pPr>
      <w:r w:rsidRPr="003502B3">
        <w:rPr>
          <w:color w:val="000000" w:themeColor="text1"/>
          <w:lang w:val="en-GB"/>
        </w:rPr>
        <w:t xml:space="preserve">Barnes, R M (1937/1980) </w:t>
      </w:r>
      <w:r w:rsidRPr="003502B3">
        <w:rPr>
          <w:i/>
          <w:color w:val="000000" w:themeColor="text1"/>
          <w:lang w:val="en-GB"/>
        </w:rPr>
        <w:t>Motion and Time Study: Design and Measurement of Work</w:t>
      </w:r>
      <w:r w:rsidRPr="003502B3">
        <w:rPr>
          <w:color w:val="000000" w:themeColor="text1"/>
          <w:lang w:val="en-GB"/>
        </w:rPr>
        <w:t xml:space="preserve"> (USA and Canada: Wiley &amp; Sons).</w:t>
      </w:r>
    </w:p>
    <w:p w14:paraId="4A0B9C5A" w14:textId="77777777" w:rsidR="00432E6D" w:rsidRPr="003502B3" w:rsidRDefault="00432E6D" w:rsidP="00432E6D">
      <w:pPr>
        <w:widowControl w:val="0"/>
        <w:autoSpaceDE w:val="0"/>
        <w:autoSpaceDN w:val="0"/>
        <w:adjustRightInd w:val="0"/>
        <w:spacing w:after="240" w:line="480" w:lineRule="auto"/>
        <w:rPr>
          <w:color w:val="000000" w:themeColor="text1"/>
        </w:rPr>
      </w:pPr>
    </w:p>
    <w:p w14:paraId="5012EA9B" w14:textId="368D28EC" w:rsidR="00432E6D" w:rsidRDefault="0057058E" w:rsidP="00432E6D">
      <w:pPr>
        <w:widowControl w:val="0"/>
        <w:autoSpaceDE w:val="0"/>
        <w:autoSpaceDN w:val="0"/>
        <w:adjustRightInd w:val="0"/>
        <w:spacing w:after="240" w:line="480" w:lineRule="auto"/>
        <w:rPr>
          <w:color w:val="000000" w:themeColor="text1"/>
          <w:lang w:val="en-GB"/>
        </w:rPr>
      </w:pPr>
      <w:proofErr w:type="spellStart"/>
      <w:r w:rsidRPr="003502B3">
        <w:rPr>
          <w:color w:val="000000" w:themeColor="text1"/>
          <w:lang w:val="en-GB"/>
        </w:rPr>
        <w:t>Braverman</w:t>
      </w:r>
      <w:proofErr w:type="spellEnd"/>
      <w:r w:rsidRPr="003502B3">
        <w:rPr>
          <w:color w:val="000000" w:themeColor="text1"/>
          <w:lang w:val="en-GB"/>
        </w:rPr>
        <w:t xml:space="preserve">, H (1974/1998) </w:t>
      </w:r>
      <w:r w:rsidRPr="003502B3">
        <w:rPr>
          <w:i/>
          <w:color w:val="000000" w:themeColor="text1"/>
          <w:lang w:val="en-GB"/>
        </w:rPr>
        <w:t>Labour and monopoly capital: The degradation of work in the twentieth century</w:t>
      </w:r>
      <w:r w:rsidRPr="003502B3">
        <w:rPr>
          <w:color w:val="000000" w:themeColor="text1"/>
          <w:lang w:val="en-GB"/>
        </w:rPr>
        <w:t xml:space="preserve"> (New York: NYU Press). </w:t>
      </w:r>
    </w:p>
    <w:p w14:paraId="3A7A1677" w14:textId="77777777" w:rsidR="00432E6D" w:rsidRPr="003502B3" w:rsidRDefault="00432E6D" w:rsidP="00432E6D">
      <w:pPr>
        <w:widowControl w:val="0"/>
        <w:autoSpaceDE w:val="0"/>
        <w:autoSpaceDN w:val="0"/>
        <w:adjustRightInd w:val="0"/>
        <w:spacing w:after="240" w:line="480" w:lineRule="auto"/>
        <w:rPr>
          <w:color w:val="000000" w:themeColor="text1"/>
          <w:lang w:val="en-GB"/>
        </w:rPr>
      </w:pPr>
    </w:p>
    <w:p w14:paraId="25E23B31" w14:textId="3FD89DC4" w:rsidR="003D5C93" w:rsidRDefault="003D5C93" w:rsidP="00432E6D">
      <w:pPr>
        <w:spacing w:line="480" w:lineRule="auto"/>
      </w:pPr>
      <w:proofErr w:type="spellStart"/>
      <w:r w:rsidRPr="007A06DA">
        <w:lastRenderedPageBreak/>
        <w:t>Ceder</w:t>
      </w:r>
      <w:r w:rsidR="00877511">
        <w:t>strom</w:t>
      </w:r>
      <w:proofErr w:type="spellEnd"/>
      <w:r w:rsidR="00877511">
        <w:t xml:space="preserve">, C. and A. Spicer (2015) </w:t>
      </w:r>
      <w:proofErr w:type="gramStart"/>
      <w:r w:rsidRPr="007A06DA">
        <w:rPr>
          <w:i/>
        </w:rPr>
        <w:t>The</w:t>
      </w:r>
      <w:proofErr w:type="gramEnd"/>
      <w:r w:rsidRPr="007A06DA">
        <w:rPr>
          <w:i/>
        </w:rPr>
        <w:t xml:space="preserve"> Wellness Syndrome</w:t>
      </w:r>
      <w:r w:rsidRPr="007A06DA">
        <w:t xml:space="preserve"> (Polity: Cambridge, UK and Malden, MA).</w:t>
      </w:r>
    </w:p>
    <w:p w14:paraId="73058E0E" w14:textId="77777777" w:rsidR="003D5C93" w:rsidRDefault="003D5C93" w:rsidP="00432E6D">
      <w:pPr>
        <w:spacing w:line="480" w:lineRule="auto"/>
      </w:pPr>
    </w:p>
    <w:p w14:paraId="04762066" w14:textId="6C03FFEA" w:rsidR="00B2115E" w:rsidRDefault="0057058E" w:rsidP="00432E6D">
      <w:pPr>
        <w:widowControl w:val="0"/>
        <w:autoSpaceDE w:val="0"/>
        <w:autoSpaceDN w:val="0"/>
        <w:adjustRightInd w:val="0"/>
        <w:spacing w:after="240" w:line="480" w:lineRule="auto"/>
        <w:contextualSpacing/>
        <w:rPr>
          <w:rFonts w:eastAsia="Times New Roman"/>
          <w:color w:val="000000" w:themeColor="text1"/>
          <w:lang w:val="en-GB"/>
        </w:rPr>
      </w:pPr>
      <w:proofErr w:type="spellStart"/>
      <w:r w:rsidRPr="003502B3">
        <w:rPr>
          <w:rFonts w:eastAsia="Times New Roman"/>
          <w:color w:val="000000" w:themeColor="text1"/>
          <w:lang w:val="en-GB"/>
        </w:rPr>
        <w:t>Chesley</w:t>
      </w:r>
      <w:proofErr w:type="spellEnd"/>
      <w:r w:rsidRPr="003502B3">
        <w:rPr>
          <w:rFonts w:eastAsia="Times New Roman"/>
          <w:color w:val="000000" w:themeColor="text1"/>
          <w:lang w:val="en-GB"/>
        </w:rPr>
        <w:t xml:space="preserve">, N (2014) ‘Information and communication technology use, work intensification and employee strain and distress’ </w:t>
      </w:r>
      <w:r w:rsidRPr="003502B3">
        <w:rPr>
          <w:rFonts w:eastAsia="Times New Roman"/>
          <w:i/>
          <w:color w:val="000000" w:themeColor="text1"/>
          <w:lang w:val="en-GB"/>
        </w:rPr>
        <w:t>Work, Employment and Society</w:t>
      </w:r>
      <w:r w:rsidR="00877511">
        <w:rPr>
          <w:rFonts w:eastAsia="Times New Roman"/>
          <w:color w:val="000000" w:themeColor="text1"/>
          <w:lang w:val="en-GB"/>
        </w:rPr>
        <w:t xml:space="preserve"> 28(</w:t>
      </w:r>
      <w:r w:rsidRPr="003502B3">
        <w:rPr>
          <w:rFonts w:eastAsia="Times New Roman"/>
          <w:color w:val="000000" w:themeColor="text1"/>
          <w:lang w:val="en-GB"/>
        </w:rPr>
        <w:t>4</w:t>
      </w:r>
      <w:r w:rsidR="00877511">
        <w:rPr>
          <w:rFonts w:eastAsia="Times New Roman"/>
          <w:color w:val="000000" w:themeColor="text1"/>
          <w:lang w:val="en-GB"/>
        </w:rPr>
        <w:t>)</w:t>
      </w:r>
      <w:r w:rsidRPr="003502B3">
        <w:rPr>
          <w:rFonts w:eastAsia="Times New Roman"/>
          <w:color w:val="000000" w:themeColor="text1"/>
          <w:lang w:val="en-GB"/>
        </w:rPr>
        <w:t xml:space="preserve">: 589-610. </w:t>
      </w:r>
    </w:p>
    <w:p w14:paraId="710CC366" w14:textId="77777777" w:rsidR="00C61BCD" w:rsidRDefault="00C61BCD" w:rsidP="00C61BCD">
      <w:pPr>
        <w:spacing w:line="480" w:lineRule="auto"/>
        <w:outlineLvl w:val="0"/>
        <w:rPr>
          <w:rFonts w:eastAsia="Times New Roman"/>
          <w:color w:val="000000" w:themeColor="text1"/>
          <w:lang w:val="en-GB"/>
        </w:rPr>
      </w:pPr>
    </w:p>
    <w:p w14:paraId="4FF4055F" w14:textId="3B2A025A" w:rsidR="00C61BCD" w:rsidRPr="00C61BCD" w:rsidRDefault="00C61BCD" w:rsidP="00C61BCD">
      <w:pPr>
        <w:spacing w:line="480" w:lineRule="auto"/>
        <w:outlineLvl w:val="0"/>
        <w:rPr>
          <w:rFonts w:eastAsia="Times New Roman"/>
          <w:color w:val="000000" w:themeColor="text1"/>
          <w:lang w:val="en-GB"/>
        </w:rPr>
      </w:pPr>
      <w:proofErr w:type="gramStart"/>
      <w:r w:rsidRPr="00C61BCD">
        <w:rPr>
          <w:rFonts w:eastAsia="Times New Roman"/>
          <w:color w:val="000000" w:themeColor="text1"/>
          <w:lang w:val="en-GB"/>
        </w:rPr>
        <w:t>Daws</w:t>
      </w:r>
      <w:r>
        <w:rPr>
          <w:rFonts w:eastAsia="Times New Roman"/>
          <w:color w:val="000000" w:themeColor="text1"/>
          <w:lang w:val="en-GB"/>
        </w:rPr>
        <w:t>,</w:t>
      </w:r>
      <w:r w:rsidRPr="00C61BCD">
        <w:rPr>
          <w:rFonts w:eastAsia="Times New Roman"/>
          <w:color w:val="000000" w:themeColor="text1"/>
          <w:lang w:val="en-GB"/>
        </w:rPr>
        <w:t xml:space="preserve"> R (2</w:t>
      </w:r>
      <w:r>
        <w:rPr>
          <w:rFonts w:eastAsia="Times New Roman"/>
          <w:color w:val="000000" w:themeColor="text1"/>
          <w:lang w:val="en-GB"/>
        </w:rPr>
        <w:t>0</w:t>
      </w:r>
      <w:r w:rsidRPr="00C61BCD">
        <w:rPr>
          <w:rFonts w:eastAsia="Times New Roman"/>
          <w:color w:val="000000" w:themeColor="text1"/>
          <w:lang w:val="en-GB"/>
        </w:rPr>
        <w:t xml:space="preserve">16) Adopting Fitness Trackers in Businesses Saves $1000 per </w:t>
      </w:r>
      <w:proofErr w:type="spellStart"/>
      <w:r w:rsidRPr="00C61BCD">
        <w:rPr>
          <w:rFonts w:eastAsia="Times New Roman"/>
          <w:color w:val="000000" w:themeColor="text1"/>
          <w:lang w:val="en-GB"/>
        </w:rPr>
        <w:t>eEmployee</w:t>
      </w:r>
      <w:proofErr w:type="spellEnd"/>
      <w:r w:rsidRPr="00C61BCD">
        <w:rPr>
          <w:rFonts w:eastAsia="Times New Roman"/>
          <w:color w:val="000000" w:themeColor="text1"/>
          <w:lang w:val="en-GB"/>
        </w:rPr>
        <w:t>.</w:t>
      </w:r>
      <w:proofErr w:type="gramEnd"/>
      <w:r w:rsidRPr="00C61BCD">
        <w:rPr>
          <w:rFonts w:eastAsia="Times New Roman"/>
          <w:color w:val="000000" w:themeColor="text1"/>
          <w:lang w:val="en-GB"/>
        </w:rPr>
        <w:t xml:space="preserve"> </w:t>
      </w:r>
      <w:hyperlink r:id="rId13" w:history="1">
        <w:r w:rsidRPr="00C61BCD">
          <w:rPr>
            <w:color w:val="000000" w:themeColor="text1"/>
            <w:lang w:val="en-GB"/>
          </w:rPr>
          <w:t>http://wwwwearabletechnology-newscom/news/2016/oct/19/adopting-fitness-trackers-businesses-saves-1000-employee/</w:t>
        </w:r>
      </w:hyperlink>
    </w:p>
    <w:p w14:paraId="7429512D" w14:textId="77777777" w:rsidR="00877511" w:rsidRPr="00C61BCD" w:rsidRDefault="00877511" w:rsidP="00432E6D">
      <w:pPr>
        <w:widowControl w:val="0"/>
        <w:autoSpaceDE w:val="0"/>
        <w:autoSpaceDN w:val="0"/>
        <w:adjustRightInd w:val="0"/>
        <w:spacing w:after="240" w:line="480" w:lineRule="auto"/>
        <w:contextualSpacing/>
        <w:rPr>
          <w:color w:val="000000" w:themeColor="text1"/>
        </w:rPr>
      </w:pPr>
    </w:p>
    <w:p w14:paraId="3289EC71" w14:textId="3D2087FC" w:rsidR="003D5C93" w:rsidRDefault="003D5C93" w:rsidP="00432E6D">
      <w:pPr>
        <w:spacing w:line="480" w:lineRule="auto"/>
        <w:contextualSpacing/>
      </w:pPr>
      <w:r>
        <w:t xml:space="preserve">Drucker, P. (1970) </w:t>
      </w:r>
      <w:r w:rsidRPr="00F71A29">
        <w:rPr>
          <w:i/>
        </w:rPr>
        <w:t>Technology, Management and Society</w:t>
      </w:r>
      <w:r>
        <w:t xml:space="preserve"> (Oxon: Routledge). </w:t>
      </w:r>
    </w:p>
    <w:p w14:paraId="7A44520F" w14:textId="77777777" w:rsidR="00432E6D" w:rsidRDefault="00432E6D" w:rsidP="00432E6D">
      <w:pPr>
        <w:spacing w:line="480" w:lineRule="auto"/>
        <w:contextualSpacing/>
      </w:pPr>
    </w:p>
    <w:p w14:paraId="55B98C18" w14:textId="19627717" w:rsidR="00B2115E" w:rsidRDefault="0057058E" w:rsidP="00432E6D">
      <w:pPr>
        <w:widowControl w:val="0"/>
        <w:autoSpaceDE w:val="0"/>
        <w:autoSpaceDN w:val="0"/>
        <w:adjustRightInd w:val="0"/>
        <w:spacing w:after="240" w:line="480" w:lineRule="auto"/>
        <w:contextualSpacing/>
      </w:pPr>
      <w:proofErr w:type="spellStart"/>
      <w:r w:rsidRPr="00432E6D">
        <w:t>Fernie</w:t>
      </w:r>
      <w:proofErr w:type="spellEnd"/>
      <w:r w:rsidRPr="00432E6D">
        <w:t>, S and Metcalf, D (1998) ‘(Not) Hanging on the Telephone: Payments Systems in the New Sweatshops’,</w:t>
      </w:r>
      <w:r w:rsidR="00432E6D" w:rsidRPr="00432E6D">
        <w:t xml:space="preserve"> No. 390</w:t>
      </w:r>
      <w:r w:rsidRPr="00432E6D">
        <w:t xml:space="preserve"> </w:t>
      </w:r>
      <w:r w:rsidR="00877511">
        <w:t>P</w:t>
      </w:r>
      <w:r w:rsidR="00432E6D" w:rsidRPr="00432E6D">
        <w:t>aper produced as part of the Centre’s</w:t>
      </w:r>
      <w:r w:rsidR="00432E6D">
        <w:t xml:space="preserve"> Industrial Relations </w:t>
      </w:r>
      <w:proofErr w:type="spellStart"/>
      <w:r w:rsidR="00432E6D">
        <w:t>Programme</w:t>
      </w:r>
      <w:proofErr w:type="spellEnd"/>
      <w:r w:rsidR="00432E6D">
        <w:t xml:space="preserve">, </w:t>
      </w:r>
      <w:r w:rsidRPr="00432E6D">
        <w:t>London School of Economics.</w:t>
      </w:r>
    </w:p>
    <w:p w14:paraId="2A0D0203" w14:textId="77777777" w:rsidR="00432E6D" w:rsidRPr="00432E6D" w:rsidRDefault="00432E6D" w:rsidP="00432E6D">
      <w:pPr>
        <w:widowControl w:val="0"/>
        <w:autoSpaceDE w:val="0"/>
        <w:autoSpaceDN w:val="0"/>
        <w:adjustRightInd w:val="0"/>
        <w:spacing w:after="240" w:line="480" w:lineRule="auto"/>
        <w:contextualSpacing/>
      </w:pPr>
    </w:p>
    <w:p w14:paraId="0A5CCB3E" w14:textId="77777777" w:rsidR="00B2115E" w:rsidRDefault="0057058E" w:rsidP="00432E6D">
      <w:pPr>
        <w:widowControl w:val="0"/>
        <w:autoSpaceDE w:val="0"/>
        <w:autoSpaceDN w:val="0"/>
        <w:adjustRightInd w:val="0"/>
        <w:spacing w:after="240" w:line="480" w:lineRule="auto"/>
        <w:rPr>
          <w:color w:val="000000" w:themeColor="text1"/>
        </w:rPr>
      </w:pPr>
      <w:r w:rsidRPr="003502B3">
        <w:rPr>
          <w:color w:val="000000" w:themeColor="text1"/>
        </w:rPr>
        <w:t xml:space="preserve">Gilbreth, L (1914) </w:t>
      </w:r>
      <w:r w:rsidRPr="003502B3">
        <w:rPr>
          <w:i/>
          <w:color w:val="000000" w:themeColor="text1"/>
        </w:rPr>
        <w:t>Psychology of Management: the Function of Mind in Determining, Teaching, and Installing Methods of Least Waste</w:t>
      </w:r>
      <w:r w:rsidRPr="003502B3">
        <w:rPr>
          <w:color w:val="000000" w:themeColor="text1"/>
        </w:rPr>
        <w:t xml:space="preserve"> (New York: Sturgis and Walton Company).</w:t>
      </w:r>
    </w:p>
    <w:p w14:paraId="78BCB10A" w14:textId="77777777" w:rsidR="00432E6D" w:rsidRPr="003502B3" w:rsidRDefault="00432E6D" w:rsidP="00432E6D">
      <w:pPr>
        <w:widowControl w:val="0"/>
        <w:autoSpaceDE w:val="0"/>
        <w:autoSpaceDN w:val="0"/>
        <w:adjustRightInd w:val="0"/>
        <w:spacing w:after="240" w:line="480" w:lineRule="auto"/>
        <w:rPr>
          <w:color w:val="000000" w:themeColor="text1"/>
        </w:rPr>
      </w:pPr>
    </w:p>
    <w:p w14:paraId="2176319B" w14:textId="77777777" w:rsidR="00B2115E" w:rsidRDefault="0057058E" w:rsidP="00432E6D">
      <w:pPr>
        <w:widowControl w:val="0"/>
        <w:autoSpaceDE w:val="0"/>
        <w:autoSpaceDN w:val="0"/>
        <w:adjustRightInd w:val="0"/>
        <w:spacing w:after="240" w:line="480" w:lineRule="auto"/>
        <w:rPr>
          <w:rFonts w:eastAsia="Times New Roman"/>
          <w:color w:val="000000" w:themeColor="text1"/>
          <w:lang w:val="en-GB"/>
        </w:rPr>
      </w:pPr>
      <w:r w:rsidRPr="003502B3">
        <w:rPr>
          <w:rFonts w:eastAsia="Times New Roman"/>
          <w:color w:val="000000" w:themeColor="text1"/>
          <w:lang w:val="en-GB"/>
        </w:rPr>
        <w:t xml:space="preserve">Hughes, M (2015) ‘How to adapt your recruitment and HR strategy to wearable technology IT’ </w:t>
      </w:r>
      <w:proofErr w:type="spellStart"/>
      <w:r w:rsidRPr="003502B3">
        <w:rPr>
          <w:rFonts w:eastAsia="Times New Roman"/>
          <w:color w:val="000000" w:themeColor="text1"/>
          <w:lang w:val="en-GB"/>
        </w:rPr>
        <w:t>ProPortal</w:t>
      </w:r>
      <w:proofErr w:type="spellEnd"/>
      <w:r w:rsidRPr="003502B3">
        <w:rPr>
          <w:rFonts w:eastAsia="Times New Roman"/>
          <w:color w:val="000000" w:themeColor="text1"/>
          <w:lang w:val="en-GB"/>
        </w:rPr>
        <w:t xml:space="preserve"> 03/08/15 </w:t>
      </w:r>
      <w:hyperlink r:id="rId14" w:history="1">
        <w:r w:rsidRPr="003502B3">
          <w:rPr>
            <w:rStyle w:val="Hyperlink"/>
            <w:rFonts w:eastAsia="Times New Roman"/>
            <w:color w:val="000000" w:themeColor="text1"/>
            <w:lang w:val="en-GB"/>
          </w:rPr>
          <w:t>http://www.itproportal.com/2015/08/03/how-to-adapt-your-recruitment-and-hr-strategy-to-wearable-technology/</w:t>
        </w:r>
      </w:hyperlink>
      <w:r w:rsidRPr="003502B3">
        <w:rPr>
          <w:rFonts w:eastAsia="Times New Roman"/>
          <w:color w:val="000000" w:themeColor="text1"/>
          <w:lang w:val="en-GB"/>
        </w:rPr>
        <w:t xml:space="preserve"> </w:t>
      </w:r>
    </w:p>
    <w:p w14:paraId="622F81A2" w14:textId="77777777" w:rsidR="00C61BCD" w:rsidRDefault="00C61BCD" w:rsidP="00432E6D">
      <w:pPr>
        <w:widowControl w:val="0"/>
        <w:autoSpaceDE w:val="0"/>
        <w:autoSpaceDN w:val="0"/>
        <w:adjustRightInd w:val="0"/>
        <w:spacing w:after="240" w:line="480" w:lineRule="auto"/>
        <w:rPr>
          <w:rFonts w:eastAsia="Times New Roman"/>
          <w:color w:val="000000" w:themeColor="text1"/>
          <w:lang w:val="en-GB"/>
        </w:rPr>
      </w:pPr>
    </w:p>
    <w:p w14:paraId="64FBD3B7" w14:textId="3630DEE7" w:rsidR="00C61BCD" w:rsidRPr="00C61BCD" w:rsidRDefault="00C61BCD" w:rsidP="00C61BCD">
      <w:pPr>
        <w:spacing w:line="480" w:lineRule="auto"/>
        <w:outlineLvl w:val="0"/>
        <w:rPr>
          <w:rFonts w:eastAsia="Times New Roman"/>
          <w:color w:val="000000" w:themeColor="text1"/>
          <w:lang w:val="en-GB"/>
        </w:rPr>
      </w:pPr>
      <w:r w:rsidRPr="00C61BCD">
        <w:rPr>
          <w:rFonts w:eastAsia="Times New Roman"/>
          <w:color w:val="000000" w:themeColor="text1"/>
          <w:lang w:val="en-GB"/>
        </w:rPr>
        <w:lastRenderedPageBreak/>
        <w:t xml:space="preserve">Jiff (2016) </w:t>
      </w:r>
      <w:r>
        <w:rPr>
          <w:rFonts w:eastAsia="Times New Roman"/>
          <w:color w:val="000000" w:themeColor="text1"/>
          <w:lang w:val="en-GB"/>
        </w:rPr>
        <w:t>‘</w:t>
      </w:r>
      <w:r w:rsidRPr="00C61BCD">
        <w:rPr>
          <w:rFonts w:eastAsia="Times New Roman"/>
          <w:color w:val="000000" w:themeColor="text1"/>
          <w:lang w:val="en-GB"/>
        </w:rPr>
        <w:t>Jiff Challenges Myths on Workplace Wearables</w:t>
      </w:r>
      <w:r>
        <w:rPr>
          <w:rFonts w:eastAsia="Times New Roman"/>
          <w:color w:val="000000" w:themeColor="text1"/>
          <w:lang w:val="en-GB"/>
        </w:rPr>
        <w:t>’</w:t>
      </w:r>
      <w:r w:rsidRPr="00C61BCD">
        <w:rPr>
          <w:rFonts w:eastAsia="Times New Roman"/>
          <w:color w:val="000000" w:themeColor="text1"/>
          <w:lang w:val="en-GB"/>
        </w:rPr>
        <w:t xml:space="preserve"> https://wwwjiffcom/press-news/jiff-data-challenges-myths-workplace-wearables/</w:t>
      </w:r>
    </w:p>
    <w:p w14:paraId="79E0B65A" w14:textId="77777777" w:rsidR="00432E6D" w:rsidRPr="003502B3" w:rsidRDefault="00432E6D" w:rsidP="00432E6D">
      <w:pPr>
        <w:widowControl w:val="0"/>
        <w:autoSpaceDE w:val="0"/>
        <w:autoSpaceDN w:val="0"/>
        <w:adjustRightInd w:val="0"/>
        <w:spacing w:after="240" w:line="480" w:lineRule="auto"/>
        <w:rPr>
          <w:color w:val="000000" w:themeColor="text1"/>
        </w:rPr>
      </w:pPr>
    </w:p>
    <w:p w14:paraId="7AE9015F" w14:textId="1D37B692" w:rsidR="00B2115E" w:rsidRDefault="00FE0557" w:rsidP="00432E6D">
      <w:pPr>
        <w:widowControl w:val="0"/>
        <w:autoSpaceDE w:val="0"/>
        <w:autoSpaceDN w:val="0"/>
        <w:adjustRightInd w:val="0"/>
        <w:spacing w:after="240" w:line="480" w:lineRule="auto"/>
        <w:rPr>
          <w:rFonts w:eastAsia="Times New Roman"/>
          <w:color w:val="000000" w:themeColor="text1"/>
          <w:lang w:val="en-GB"/>
        </w:rPr>
      </w:pPr>
      <w:proofErr w:type="spellStart"/>
      <w:r>
        <w:rPr>
          <w:rFonts w:eastAsia="Times New Roman"/>
          <w:color w:val="000000" w:themeColor="text1"/>
          <w:lang w:val="en-GB"/>
        </w:rPr>
        <w:t>Joroff</w:t>
      </w:r>
      <w:proofErr w:type="spellEnd"/>
      <w:r>
        <w:rPr>
          <w:rFonts w:eastAsia="Times New Roman"/>
          <w:color w:val="000000" w:themeColor="text1"/>
          <w:lang w:val="en-GB"/>
        </w:rPr>
        <w:t>, M L, Porter, W L</w:t>
      </w:r>
      <w:r w:rsidR="0057058E" w:rsidRPr="003502B3">
        <w:rPr>
          <w:rFonts w:eastAsia="Times New Roman"/>
          <w:color w:val="000000" w:themeColor="text1"/>
          <w:lang w:val="en-GB"/>
        </w:rPr>
        <w:t xml:space="preserve">, Feinberg, B and </w:t>
      </w:r>
      <w:proofErr w:type="spellStart"/>
      <w:r w:rsidR="0057058E" w:rsidRPr="003502B3">
        <w:rPr>
          <w:rFonts w:eastAsia="Times New Roman"/>
          <w:color w:val="000000" w:themeColor="text1"/>
          <w:lang w:val="en-GB"/>
        </w:rPr>
        <w:t>Kukla</w:t>
      </w:r>
      <w:proofErr w:type="spellEnd"/>
      <w:r w:rsidR="0057058E" w:rsidRPr="003502B3">
        <w:rPr>
          <w:rFonts w:eastAsia="Times New Roman"/>
          <w:color w:val="000000" w:themeColor="text1"/>
          <w:lang w:val="en-GB"/>
        </w:rPr>
        <w:t xml:space="preserve">, C (2003) ‘The agile workplace’ </w:t>
      </w:r>
      <w:r w:rsidR="0057058E" w:rsidRPr="003502B3">
        <w:rPr>
          <w:rFonts w:eastAsia="Times New Roman"/>
          <w:i/>
          <w:color w:val="000000" w:themeColor="text1"/>
          <w:lang w:val="en-GB"/>
        </w:rPr>
        <w:t>Journal of Corporate Real Estate</w:t>
      </w:r>
      <w:r w:rsidR="00877511">
        <w:rPr>
          <w:rFonts w:eastAsia="Times New Roman"/>
          <w:color w:val="000000" w:themeColor="text1"/>
          <w:lang w:val="en-GB"/>
        </w:rPr>
        <w:t xml:space="preserve"> 5(</w:t>
      </w:r>
      <w:r w:rsidR="0057058E" w:rsidRPr="003502B3">
        <w:rPr>
          <w:rFonts w:eastAsia="Times New Roman"/>
          <w:color w:val="000000" w:themeColor="text1"/>
          <w:lang w:val="en-GB"/>
        </w:rPr>
        <w:t>4</w:t>
      </w:r>
      <w:r w:rsidR="00877511">
        <w:rPr>
          <w:rFonts w:eastAsia="Times New Roman"/>
          <w:color w:val="000000" w:themeColor="text1"/>
          <w:lang w:val="en-GB"/>
        </w:rPr>
        <w:t>)</w:t>
      </w:r>
      <w:r w:rsidR="0057058E" w:rsidRPr="003502B3">
        <w:rPr>
          <w:rFonts w:eastAsia="Times New Roman"/>
          <w:color w:val="000000" w:themeColor="text1"/>
          <w:lang w:val="en-GB"/>
        </w:rPr>
        <w:t xml:space="preserve">: 293 – 311. </w:t>
      </w:r>
    </w:p>
    <w:p w14:paraId="3CC0A64A" w14:textId="77777777" w:rsidR="00432E6D" w:rsidRPr="003502B3" w:rsidRDefault="00432E6D" w:rsidP="00432E6D">
      <w:pPr>
        <w:widowControl w:val="0"/>
        <w:autoSpaceDE w:val="0"/>
        <w:autoSpaceDN w:val="0"/>
        <w:adjustRightInd w:val="0"/>
        <w:spacing w:after="240" w:line="480" w:lineRule="auto"/>
        <w:rPr>
          <w:rFonts w:eastAsia="Times New Roman"/>
          <w:color w:val="000000" w:themeColor="text1"/>
          <w:lang w:val="en-GB"/>
        </w:rPr>
      </w:pPr>
    </w:p>
    <w:p w14:paraId="1896E430" w14:textId="68E4BE35" w:rsidR="003D5C93" w:rsidRDefault="00F51D59" w:rsidP="00432E6D">
      <w:pPr>
        <w:widowControl w:val="0"/>
        <w:autoSpaceDE w:val="0"/>
        <w:autoSpaceDN w:val="0"/>
        <w:adjustRightInd w:val="0"/>
        <w:spacing w:after="240" w:line="480" w:lineRule="auto"/>
        <w:rPr>
          <w:color w:val="000000" w:themeColor="text1"/>
          <w:lang w:val="en-GB"/>
        </w:rPr>
      </w:pPr>
      <w:r w:rsidRPr="003502B3">
        <w:rPr>
          <w:rFonts w:eastAsia="Times New Roman"/>
          <w:i/>
          <w:color w:val="000000" w:themeColor="text1"/>
          <w:lang w:val="en-GB"/>
        </w:rPr>
        <w:t>Manifesto for Agile Software Development</w:t>
      </w:r>
      <w:r w:rsidRPr="003502B3">
        <w:rPr>
          <w:rFonts w:eastAsia="Times New Roman"/>
          <w:color w:val="000000" w:themeColor="text1"/>
          <w:lang w:val="en-GB"/>
        </w:rPr>
        <w:t xml:space="preserve"> (2001) </w:t>
      </w:r>
      <w:r w:rsidRPr="003502B3">
        <w:rPr>
          <w:color w:val="000000" w:themeColor="text1"/>
          <w:lang w:val="en-GB"/>
        </w:rPr>
        <w:t xml:space="preserve">Agility Manifesto </w:t>
      </w:r>
      <w:hyperlink r:id="rId15" w:history="1">
        <w:r w:rsidR="003D5C93" w:rsidRPr="00FA0E10">
          <w:rPr>
            <w:rStyle w:val="Hyperlink"/>
            <w:lang w:val="en-GB"/>
          </w:rPr>
          <w:t>http://agilemanifesto.org</w:t>
        </w:r>
      </w:hyperlink>
    </w:p>
    <w:p w14:paraId="54CF2777" w14:textId="77777777" w:rsidR="00FE0557" w:rsidRPr="00C61BCD" w:rsidRDefault="00FE0557" w:rsidP="00432E6D">
      <w:pPr>
        <w:widowControl w:val="0"/>
        <w:autoSpaceDE w:val="0"/>
        <w:autoSpaceDN w:val="0"/>
        <w:adjustRightInd w:val="0"/>
        <w:spacing w:after="240" w:line="480" w:lineRule="auto"/>
        <w:rPr>
          <w:color w:val="000000"/>
          <w:lang w:val="en-GB"/>
        </w:rPr>
      </w:pPr>
    </w:p>
    <w:p w14:paraId="18C08663" w14:textId="231AC39D" w:rsidR="003D5C93" w:rsidRDefault="003D5C93" w:rsidP="00432E6D">
      <w:pPr>
        <w:widowControl w:val="0"/>
        <w:autoSpaceDE w:val="0"/>
        <w:autoSpaceDN w:val="0"/>
        <w:adjustRightInd w:val="0"/>
        <w:spacing w:after="240" w:line="480" w:lineRule="auto"/>
        <w:rPr>
          <w:rFonts w:eastAsia="Times New Roman"/>
        </w:rPr>
      </w:pPr>
      <w:r w:rsidRPr="00CB21D4">
        <w:rPr>
          <w:color w:val="000000"/>
        </w:rPr>
        <w:t>Moore, P. and Robinson, A. (2016) '</w:t>
      </w:r>
      <w:proofErr w:type="gramStart"/>
      <w:r w:rsidRPr="00CB21D4">
        <w:rPr>
          <w:color w:val="000000"/>
        </w:rPr>
        <w:t>The</w:t>
      </w:r>
      <w:proofErr w:type="gramEnd"/>
      <w:r w:rsidRPr="00CB21D4">
        <w:rPr>
          <w:color w:val="000000"/>
        </w:rPr>
        <w:t xml:space="preserve"> Quantified Self: What Counts in the Neoliberal Workplace'</w:t>
      </w:r>
      <w:r w:rsidRPr="00CB21D4">
        <w:rPr>
          <w:rFonts w:eastAsia="Times New Roman"/>
          <w:lang w:val="en-GB" w:eastAsia="en-GB"/>
        </w:rPr>
        <w:t xml:space="preserve"> </w:t>
      </w:r>
      <w:r w:rsidRPr="00CB21D4">
        <w:rPr>
          <w:rFonts w:eastAsia="Times New Roman"/>
          <w:i/>
        </w:rPr>
        <w:t>New Media &amp; Society</w:t>
      </w:r>
      <w:r w:rsidRPr="00CB21D4">
        <w:rPr>
          <w:rFonts w:eastAsia="Times New Roman"/>
        </w:rPr>
        <w:t xml:space="preserve"> 18</w:t>
      </w:r>
      <w:r w:rsidR="000C3822">
        <w:rPr>
          <w:rFonts w:eastAsia="Times New Roman"/>
        </w:rPr>
        <w:t>(1)</w:t>
      </w:r>
      <w:r w:rsidRPr="00CB21D4">
        <w:rPr>
          <w:rFonts w:eastAsia="Times New Roman"/>
        </w:rPr>
        <w:t xml:space="preserve">: 2774-2792. </w:t>
      </w:r>
    </w:p>
    <w:p w14:paraId="1AED48BE" w14:textId="77777777" w:rsidR="00432E6D" w:rsidRPr="00C61BCD" w:rsidRDefault="00432E6D" w:rsidP="00432E6D">
      <w:pPr>
        <w:widowControl w:val="0"/>
        <w:autoSpaceDE w:val="0"/>
        <w:autoSpaceDN w:val="0"/>
        <w:adjustRightInd w:val="0"/>
        <w:spacing w:after="240" w:line="480" w:lineRule="auto"/>
        <w:rPr>
          <w:rFonts w:eastAsia="Times New Roman"/>
          <w:i/>
          <w:color w:val="000000" w:themeColor="text1"/>
        </w:rPr>
      </w:pPr>
    </w:p>
    <w:p w14:paraId="2CF113A1" w14:textId="26FC7D3E" w:rsidR="00B2115E" w:rsidRDefault="0057058E" w:rsidP="00432E6D">
      <w:pPr>
        <w:widowControl w:val="0"/>
        <w:autoSpaceDE w:val="0"/>
        <w:autoSpaceDN w:val="0"/>
        <w:adjustRightInd w:val="0"/>
        <w:spacing w:after="240" w:line="480" w:lineRule="auto"/>
        <w:rPr>
          <w:color w:val="000000" w:themeColor="text1"/>
        </w:rPr>
      </w:pPr>
      <w:proofErr w:type="spellStart"/>
      <w:r w:rsidRPr="003502B3">
        <w:rPr>
          <w:color w:val="000000" w:themeColor="text1"/>
        </w:rPr>
        <w:t>Nadworny</w:t>
      </w:r>
      <w:proofErr w:type="spellEnd"/>
      <w:r w:rsidRPr="003502B3">
        <w:rPr>
          <w:color w:val="000000" w:themeColor="text1"/>
        </w:rPr>
        <w:t xml:space="preserve">, J (1955) </w:t>
      </w:r>
      <w:r w:rsidR="00252584">
        <w:rPr>
          <w:i/>
          <w:color w:val="000000" w:themeColor="text1"/>
        </w:rPr>
        <w:t>scientific management</w:t>
      </w:r>
      <w:r w:rsidRPr="003502B3">
        <w:rPr>
          <w:i/>
          <w:color w:val="000000" w:themeColor="text1"/>
        </w:rPr>
        <w:t xml:space="preserve"> and the Unions 1900-1932: A Historical Analysis</w:t>
      </w:r>
      <w:r w:rsidRPr="003502B3">
        <w:rPr>
          <w:color w:val="000000" w:themeColor="text1"/>
        </w:rPr>
        <w:t xml:space="preserve"> (Cambridge, MA: Harvard University Press).</w:t>
      </w:r>
    </w:p>
    <w:p w14:paraId="1C0C5D45" w14:textId="77777777" w:rsidR="00432E6D" w:rsidRPr="003502B3" w:rsidRDefault="00432E6D" w:rsidP="00432E6D">
      <w:pPr>
        <w:widowControl w:val="0"/>
        <w:autoSpaceDE w:val="0"/>
        <w:autoSpaceDN w:val="0"/>
        <w:adjustRightInd w:val="0"/>
        <w:spacing w:after="240" w:line="480" w:lineRule="auto"/>
        <w:rPr>
          <w:color w:val="000000" w:themeColor="text1"/>
        </w:rPr>
      </w:pPr>
    </w:p>
    <w:p w14:paraId="5F8A8911" w14:textId="77777777" w:rsidR="00B2115E" w:rsidRDefault="0057058E" w:rsidP="00432E6D">
      <w:pPr>
        <w:widowControl w:val="0"/>
        <w:autoSpaceDE w:val="0"/>
        <w:autoSpaceDN w:val="0"/>
        <w:adjustRightInd w:val="0"/>
        <w:spacing w:after="240" w:line="480" w:lineRule="auto"/>
        <w:rPr>
          <w:rStyle w:val="Hyperlink"/>
          <w:color w:val="000000" w:themeColor="text1"/>
        </w:rPr>
      </w:pPr>
      <w:r w:rsidRPr="003502B3">
        <w:rPr>
          <w:color w:val="000000" w:themeColor="text1"/>
        </w:rPr>
        <w:t xml:space="preserve">Price, B (1989) ‘Frank and Lillian Gilbreth and the Manufacture and Marketing of Motion Study, 1908-1924’ </w:t>
      </w:r>
      <w:r w:rsidRPr="003502B3">
        <w:rPr>
          <w:i/>
          <w:color w:val="000000" w:themeColor="text1"/>
        </w:rPr>
        <w:t xml:space="preserve">Business and Economic History </w:t>
      </w:r>
      <w:r w:rsidRPr="00877511">
        <w:rPr>
          <w:i/>
          <w:color w:val="000000" w:themeColor="text1"/>
        </w:rPr>
        <w:t>Second Series</w:t>
      </w:r>
      <w:r w:rsidRPr="003502B3">
        <w:rPr>
          <w:color w:val="000000" w:themeColor="text1"/>
        </w:rPr>
        <w:t xml:space="preserve">, Vol. 18 </w:t>
      </w:r>
      <w:hyperlink r:id="rId16" w:history="1">
        <w:r w:rsidRPr="003502B3">
          <w:rPr>
            <w:rStyle w:val="Hyperlink"/>
            <w:color w:val="000000" w:themeColor="text1"/>
          </w:rPr>
          <w:t>http://web.mit.edu/allanmc/www/TheGilbreths.pdf</w:t>
        </w:r>
      </w:hyperlink>
    </w:p>
    <w:p w14:paraId="2162D50B" w14:textId="77777777" w:rsidR="00432E6D" w:rsidRPr="003502B3" w:rsidRDefault="00432E6D" w:rsidP="00432E6D">
      <w:pPr>
        <w:widowControl w:val="0"/>
        <w:autoSpaceDE w:val="0"/>
        <w:autoSpaceDN w:val="0"/>
        <w:adjustRightInd w:val="0"/>
        <w:spacing w:after="240" w:line="480" w:lineRule="auto"/>
        <w:rPr>
          <w:rStyle w:val="Hyperlink"/>
          <w:color w:val="000000" w:themeColor="text1"/>
          <w:u w:val="none"/>
        </w:rPr>
      </w:pPr>
    </w:p>
    <w:p w14:paraId="11ECDF2E" w14:textId="77777777" w:rsidR="00B2115E" w:rsidRDefault="0057058E" w:rsidP="00432E6D">
      <w:pPr>
        <w:widowControl w:val="0"/>
        <w:autoSpaceDE w:val="0"/>
        <w:autoSpaceDN w:val="0"/>
        <w:adjustRightInd w:val="0"/>
        <w:spacing w:after="240" w:line="480" w:lineRule="auto"/>
        <w:rPr>
          <w:color w:val="000000" w:themeColor="text1"/>
        </w:rPr>
      </w:pPr>
      <w:proofErr w:type="spellStart"/>
      <w:r w:rsidRPr="003502B3">
        <w:rPr>
          <w:color w:val="000000" w:themeColor="text1"/>
        </w:rPr>
        <w:t>Rafnsdottir</w:t>
      </w:r>
      <w:proofErr w:type="spellEnd"/>
      <w:r w:rsidRPr="003502B3">
        <w:rPr>
          <w:color w:val="000000" w:themeColor="text1"/>
        </w:rPr>
        <w:t xml:space="preserve">, G L and M L </w:t>
      </w:r>
      <w:proofErr w:type="spellStart"/>
      <w:r w:rsidRPr="003502B3">
        <w:rPr>
          <w:color w:val="000000" w:themeColor="text1"/>
        </w:rPr>
        <w:t>Gudmundsdottir</w:t>
      </w:r>
      <w:proofErr w:type="spellEnd"/>
      <w:r w:rsidRPr="003502B3">
        <w:rPr>
          <w:color w:val="000000" w:themeColor="text1"/>
        </w:rPr>
        <w:t xml:space="preserve"> (2011) ‘EPM technology and the psychosocial work environment’ </w:t>
      </w:r>
      <w:r w:rsidRPr="003502B3">
        <w:rPr>
          <w:i/>
          <w:color w:val="000000" w:themeColor="text1"/>
        </w:rPr>
        <w:t>New Technology, Work and Employment</w:t>
      </w:r>
      <w:r w:rsidR="00B2115E" w:rsidRPr="003502B3">
        <w:rPr>
          <w:color w:val="000000" w:themeColor="text1"/>
        </w:rPr>
        <w:t xml:space="preserve"> 26(3): 210 – 221.</w:t>
      </w:r>
    </w:p>
    <w:p w14:paraId="6793CA94" w14:textId="77777777" w:rsidR="00432E6D" w:rsidRPr="003502B3" w:rsidRDefault="00432E6D" w:rsidP="00432E6D">
      <w:pPr>
        <w:widowControl w:val="0"/>
        <w:autoSpaceDE w:val="0"/>
        <w:autoSpaceDN w:val="0"/>
        <w:adjustRightInd w:val="0"/>
        <w:spacing w:after="240" w:line="480" w:lineRule="auto"/>
        <w:rPr>
          <w:color w:val="000000" w:themeColor="text1"/>
        </w:rPr>
      </w:pPr>
    </w:p>
    <w:p w14:paraId="7E79A2C7" w14:textId="409E26F0" w:rsidR="00B2115E" w:rsidRDefault="0057058E" w:rsidP="00432E6D">
      <w:pPr>
        <w:widowControl w:val="0"/>
        <w:autoSpaceDE w:val="0"/>
        <w:autoSpaceDN w:val="0"/>
        <w:adjustRightInd w:val="0"/>
        <w:spacing w:after="240" w:line="480" w:lineRule="auto"/>
        <w:rPr>
          <w:color w:val="000000" w:themeColor="text1"/>
        </w:rPr>
      </w:pPr>
      <w:r w:rsidRPr="003502B3">
        <w:rPr>
          <w:color w:val="000000" w:themeColor="text1"/>
        </w:rPr>
        <w:t>Ramsay, H</w:t>
      </w:r>
      <w:proofErr w:type="gramStart"/>
      <w:r w:rsidRPr="003502B3">
        <w:rPr>
          <w:color w:val="000000" w:themeColor="text1"/>
        </w:rPr>
        <w:t>  (</w:t>
      </w:r>
      <w:proofErr w:type="gramEnd"/>
      <w:r w:rsidRPr="003502B3">
        <w:rPr>
          <w:color w:val="000000" w:themeColor="text1"/>
        </w:rPr>
        <w:t>1977) ‘Cycles of Control: Worker Participation in Sociologi</w:t>
      </w:r>
      <w:r w:rsidR="00877511">
        <w:rPr>
          <w:color w:val="000000" w:themeColor="text1"/>
        </w:rPr>
        <w:t>cal and Historical Perspective’</w:t>
      </w:r>
      <w:r w:rsidRPr="003502B3">
        <w:rPr>
          <w:color w:val="000000" w:themeColor="text1"/>
        </w:rPr>
        <w:t xml:space="preserve"> </w:t>
      </w:r>
      <w:r w:rsidRPr="003502B3">
        <w:rPr>
          <w:i/>
          <w:color w:val="000000" w:themeColor="text1"/>
        </w:rPr>
        <w:t xml:space="preserve">Sociology </w:t>
      </w:r>
      <w:r w:rsidRPr="003502B3">
        <w:rPr>
          <w:color w:val="000000" w:themeColor="text1"/>
        </w:rPr>
        <w:t xml:space="preserve">11(3): 481-506. </w:t>
      </w:r>
    </w:p>
    <w:p w14:paraId="2BCF89D3" w14:textId="77777777" w:rsidR="00432E6D" w:rsidRPr="003502B3" w:rsidRDefault="00432E6D" w:rsidP="00432E6D">
      <w:pPr>
        <w:widowControl w:val="0"/>
        <w:autoSpaceDE w:val="0"/>
        <w:autoSpaceDN w:val="0"/>
        <w:adjustRightInd w:val="0"/>
        <w:spacing w:after="240" w:line="480" w:lineRule="auto"/>
        <w:rPr>
          <w:color w:val="000000" w:themeColor="text1"/>
        </w:rPr>
      </w:pPr>
    </w:p>
    <w:p w14:paraId="61960334" w14:textId="21B209EE" w:rsidR="003D5C93" w:rsidRPr="003D5C93" w:rsidRDefault="003D5C93" w:rsidP="00432E6D">
      <w:pPr>
        <w:spacing w:line="480" w:lineRule="auto"/>
        <w:rPr>
          <w:color w:val="000000" w:themeColor="text1"/>
        </w:rPr>
      </w:pPr>
      <w:proofErr w:type="spellStart"/>
      <w:r w:rsidRPr="00BF2BF3">
        <w:rPr>
          <w:color w:val="000000" w:themeColor="text1"/>
        </w:rPr>
        <w:t>Ruckenstein</w:t>
      </w:r>
      <w:proofErr w:type="spellEnd"/>
      <w:r>
        <w:rPr>
          <w:color w:val="000000" w:themeColor="text1"/>
        </w:rPr>
        <w:t>,</w:t>
      </w:r>
      <w:r w:rsidRPr="00BF2BF3">
        <w:rPr>
          <w:color w:val="000000" w:themeColor="text1"/>
        </w:rPr>
        <w:t xml:space="preserve"> M (2014) ‘</w:t>
      </w:r>
      <w:proofErr w:type="spellStart"/>
      <w:r w:rsidRPr="00BF2BF3">
        <w:rPr>
          <w:color w:val="000000" w:themeColor="text1"/>
        </w:rPr>
        <w:t>Visualised</w:t>
      </w:r>
      <w:proofErr w:type="spellEnd"/>
      <w:r w:rsidRPr="00BF2BF3">
        <w:rPr>
          <w:color w:val="000000" w:themeColor="text1"/>
        </w:rPr>
        <w:t xml:space="preserve"> and Interacted Life: Personal Analytics and Engagements with Data Doubles’ </w:t>
      </w:r>
      <w:r w:rsidRPr="00BF2BF3">
        <w:rPr>
          <w:i/>
          <w:color w:val="000000" w:themeColor="text1"/>
        </w:rPr>
        <w:t xml:space="preserve">Societies </w:t>
      </w:r>
      <w:r w:rsidRPr="00BF2BF3">
        <w:rPr>
          <w:color w:val="000000" w:themeColor="text1"/>
        </w:rPr>
        <w:t>4(1): 68 – 84.</w:t>
      </w:r>
    </w:p>
    <w:p w14:paraId="5305DBB9" w14:textId="77777777" w:rsidR="003D5C93" w:rsidRDefault="003D5C93" w:rsidP="00432E6D">
      <w:pPr>
        <w:widowControl w:val="0"/>
        <w:autoSpaceDE w:val="0"/>
        <w:autoSpaceDN w:val="0"/>
        <w:adjustRightInd w:val="0"/>
        <w:spacing w:after="240" w:line="480" w:lineRule="auto"/>
        <w:rPr>
          <w:color w:val="000000" w:themeColor="text1"/>
        </w:rPr>
      </w:pPr>
    </w:p>
    <w:p w14:paraId="1600C045" w14:textId="77777777" w:rsidR="00B2115E" w:rsidRDefault="0057058E" w:rsidP="00432E6D">
      <w:pPr>
        <w:widowControl w:val="0"/>
        <w:autoSpaceDE w:val="0"/>
        <w:autoSpaceDN w:val="0"/>
        <w:adjustRightInd w:val="0"/>
        <w:spacing w:after="240" w:line="480" w:lineRule="auto"/>
        <w:rPr>
          <w:color w:val="000000" w:themeColor="text1"/>
        </w:rPr>
      </w:pPr>
      <w:r w:rsidRPr="003502B3">
        <w:rPr>
          <w:color w:val="000000" w:themeColor="text1"/>
        </w:rPr>
        <w:t xml:space="preserve">Schwab, K (2016) </w:t>
      </w:r>
      <w:proofErr w:type="gramStart"/>
      <w:r w:rsidRPr="003502B3">
        <w:rPr>
          <w:i/>
          <w:color w:val="000000" w:themeColor="text1"/>
        </w:rPr>
        <w:t>The</w:t>
      </w:r>
      <w:proofErr w:type="gramEnd"/>
      <w:r w:rsidRPr="003502B3">
        <w:rPr>
          <w:i/>
          <w:color w:val="000000" w:themeColor="text1"/>
        </w:rPr>
        <w:t xml:space="preserve"> fourth industrial revolution: What it means, how to respond</w:t>
      </w:r>
      <w:r w:rsidRPr="003502B3">
        <w:rPr>
          <w:color w:val="000000" w:themeColor="text1"/>
        </w:rPr>
        <w:t xml:space="preserve"> </w:t>
      </w:r>
      <w:hyperlink r:id="rId17" w:history="1">
        <w:r w:rsidRPr="003502B3">
          <w:rPr>
            <w:rStyle w:val="Hyperlink"/>
            <w:color w:val="000000" w:themeColor="text1"/>
          </w:rPr>
          <w:t>https://www.weforum.org/agenda/2016/01/the-fourth-industrial-revolution-what-it-means-and-how-to-respond/</w:t>
        </w:r>
      </w:hyperlink>
      <w:r w:rsidRPr="003502B3">
        <w:rPr>
          <w:color w:val="000000" w:themeColor="text1"/>
        </w:rPr>
        <w:t xml:space="preserve"> </w:t>
      </w:r>
    </w:p>
    <w:p w14:paraId="53E7395F" w14:textId="77777777" w:rsidR="00432E6D" w:rsidRPr="003502B3" w:rsidRDefault="00432E6D" w:rsidP="00432E6D">
      <w:pPr>
        <w:widowControl w:val="0"/>
        <w:autoSpaceDE w:val="0"/>
        <w:autoSpaceDN w:val="0"/>
        <w:adjustRightInd w:val="0"/>
        <w:spacing w:after="240" w:line="480" w:lineRule="auto"/>
        <w:rPr>
          <w:color w:val="000000" w:themeColor="text1"/>
        </w:rPr>
      </w:pPr>
    </w:p>
    <w:p w14:paraId="51D73A8A" w14:textId="77777777" w:rsidR="00B2115E" w:rsidRPr="003502B3" w:rsidRDefault="0057058E" w:rsidP="00432E6D">
      <w:pPr>
        <w:widowControl w:val="0"/>
        <w:autoSpaceDE w:val="0"/>
        <w:autoSpaceDN w:val="0"/>
        <w:adjustRightInd w:val="0"/>
        <w:spacing w:after="240" w:line="480" w:lineRule="auto"/>
        <w:rPr>
          <w:color w:val="000000" w:themeColor="text1"/>
        </w:rPr>
      </w:pPr>
      <w:r w:rsidRPr="003502B3">
        <w:rPr>
          <w:color w:val="000000" w:themeColor="text1"/>
        </w:rPr>
        <w:t>Sewell, G and Wilkinson, B (1992) ‘</w:t>
      </w:r>
      <w:proofErr w:type="gramStart"/>
      <w:r w:rsidRPr="003502B3">
        <w:rPr>
          <w:color w:val="000000" w:themeColor="text1"/>
        </w:rPr>
        <w:t>Someone</w:t>
      </w:r>
      <w:proofErr w:type="gramEnd"/>
      <w:r w:rsidRPr="003502B3">
        <w:rPr>
          <w:color w:val="000000" w:themeColor="text1"/>
        </w:rPr>
        <w:t xml:space="preserve"> to watch over me: surveillance, discipline and the just-in-time </w:t>
      </w:r>
      <w:proofErr w:type="spellStart"/>
      <w:r w:rsidRPr="003502B3">
        <w:rPr>
          <w:color w:val="000000" w:themeColor="text1"/>
        </w:rPr>
        <w:t>labour</w:t>
      </w:r>
      <w:proofErr w:type="spellEnd"/>
      <w:r w:rsidRPr="003502B3">
        <w:rPr>
          <w:color w:val="000000" w:themeColor="text1"/>
        </w:rPr>
        <w:t xml:space="preserve"> process’ </w:t>
      </w:r>
      <w:r w:rsidRPr="003502B3">
        <w:rPr>
          <w:i/>
          <w:color w:val="000000" w:themeColor="text1"/>
        </w:rPr>
        <w:t>Sociology</w:t>
      </w:r>
      <w:r w:rsidRPr="003502B3">
        <w:rPr>
          <w:color w:val="000000" w:themeColor="text1"/>
        </w:rPr>
        <w:t xml:space="preserve"> 26(2): 271-289.</w:t>
      </w:r>
    </w:p>
    <w:p w14:paraId="6890C38E" w14:textId="77777777" w:rsidR="00432E6D" w:rsidRDefault="00432E6D" w:rsidP="00432E6D">
      <w:pPr>
        <w:widowControl w:val="0"/>
        <w:autoSpaceDE w:val="0"/>
        <w:autoSpaceDN w:val="0"/>
        <w:adjustRightInd w:val="0"/>
        <w:spacing w:after="240" w:line="480" w:lineRule="auto"/>
        <w:rPr>
          <w:color w:val="000000" w:themeColor="text1"/>
        </w:rPr>
      </w:pPr>
    </w:p>
    <w:p w14:paraId="05B9150B" w14:textId="10DBFA4F" w:rsidR="00B2115E" w:rsidRPr="003502B3" w:rsidRDefault="0057058E" w:rsidP="00432E6D">
      <w:pPr>
        <w:widowControl w:val="0"/>
        <w:autoSpaceDE w:val="0"/>
        <w:autoSpaceDN w:val="0"/>
        <w:adjustRightInd w:val="0"/>
        <w:spacing w:after="240" w:line="480" w:lineRule="auto"/>
        <w:rPr>
          <w:rFonts w:eastAsia="Times New Roman"/>
          <w:color w:val="000000" w:themeColor="text1"/>
        </w:rPr>
      </w:pPr>
      <w:r w:rsidRPr="003502B3">
        <w:rPr>
          <w:color w:val="000000" w:themeColor="text1"/>
        </w:rPr>
        <w:t>Spencer, D (2016) ‘Work in and beyond the Second Machine Age: the politics of produ</w:t>
      </w:r>
      <w:r w:rsidR="00877511">
        <w:rPr>
          <w:color w:val="000000" w:themeColor="text1"/>
        </w:rPr>
        <w:t>ction and digital technologies’</w:t>
      </w:r>
      <w:r w:rsidRPr="003502B3">
        <w:rPr>
          <w:color w:val="000000" w:themeColor="text1"/>
        </w:rPr>
        <w:t xml:space="preserve"> </w:t>
      </w:r>
      <w:r w:rsidRPr="003502B3">
        <w:rPr>
          <w:i/>
          <w:color w:val="000000" w:themeColor="text1"/>
        </w:rPr>
        <w:t>Work, Employment and Society</w:t>
      </w:r>
      <w:r w:rsidRPr="003502B3">
        <w:rPr>
          <w:color w:val="000000" w:themeColor="text1"/>
        </w:rPr>
        <w:t xml:space="preserve"> </w:t>
      </w:r>
      <w:r w:rsidRPr="003502B3">
        <w:rPr>
          <w:rFonts w:eastAsia="Times New Roman"/>
          <w:color w:val="000000" w:themeColor="text1"/>
        </w:rPr>
        <w:t xml:space="preserve">online first June 7, 2016, </w:t>
      </w:r>
      <w:proofErr w:type="spellStart"/>
      <w:r w:rsidRPr="003502B3">
        <w:rPr>
          <w:rFonts w:eastAsia="Times New Roman"/>
          <w:color w:val="000000" w:themeColor="text1"/>
        </w:rPr>
        <w:t>doi</w:t>
      </w:r>
      <w:proofErr w:type="spellEnd"/>
      <w:r w:rsidRPr="003502B3">
        <w:rPr>
          <w:rFonts w:eastAsia="Times New Roman"/>
          <w:color w:val="000000" w:themeColor="text1"/>
        </w:rPr>
        <w:t xml:space="preserve">: 10.1177/0950017016645716 </w:t>
      </w:r>
    </w:p>
    <w:p w14:paraId="14AB1AD2" w14:textId="77777777" w:rsidR="00432E6D" w:rsidRDefault="00432E6D" w:rsidP="00432E6D">
      <w:pPr>
        <w:spacing w:line="480" w:lineRule="auto"/>
        <w:rPr>
          <w:rFonts w:eastAsia="Times New Roman"/>
          <w:color w:val="000000" w:themeColor="text1"/>
        </w:rPr>
      </w:pPr>
    </w:p>
    <w:p w14:paraId="2A8B8034" w14:textId="66E56D28" w:rsidR="00FD1CA5" w:rsidRPr="003502B3" w:rsidRDefault="00FD1CA5" w:rsidP="00432E6D">
      <w:pPr>
        <w:spacing w:line="480" w:lineRule="auto"/>
        <w:rPr>
          <w:rFonts w:eastAsia="Times New Roman"/>
          <w:color w:val="000000" w:themeColor="text1"/>
        </w:rPr>
      </w:pPr>
      <w:r w:rsidRPr="003502B3">
        <w:rPr>
          <w:rFonts w:eastAsia="Times New Roman"/>
          <w:color w:val="000000" w:themeColor="text1"/>
        </w:rPr>
        <w:t xml:space="preserve">Strauss, A and Corbin, J (1994) ‘Grounded Theory Methodology’, Denzin, N. K. and Lincoln, Y. S. (eds.) </w:t>
      </w:r>
      <w:r w:rsidRPr="003502B3">
        <w:rPr>
          <w:rFonts w:eastAsia="Times New Roman"/>
          <w:i/>
          <w:color w:val="000000" w:themeColor="text1"/>
        </w:rPr>
        <w:t>Handbook of Qualitative Research</w:t>
      </w:r>
      <w:r w:rsidRPr="003502B3">
        <w:rPr>
          <w:rFonts w:eastAsia="Times New Roman"/>
          <w:color w:val="000000" w:themeColor="text1"/>
        </w:rPr>
        <w:t xml:space="preserve"> (Thousand Oaks, Sage Publications): 217-285.</w:t>
      </w:r>
    </w:p>
    <w:p w14:paraId="0330A3EA" w14:textId="77777777" w:rsidR="00432E6D" w:rsidRDefault="00432E6D" w:rsidP="00432E6D">
      <w:pPr>
        <w:widowControl w:val="0"/>
        <w:autoSpaceDE w:val="0"/>
        <w:autoSpaceDN w:val="0"/>
        <w:adjustRightInd w:val="0"/>
        <w:spacing w:after="240" w:line="480" w:lineRule="auto"/>
        <w:rPr>
          <w:color w:val="000000" w:themeColor="text1"/>
        </w:rPr>
      </w:pPr>
    </w:p>
    <w:p w14:paraId="3C9AD7A9" w14:textId="001C7BF5" w:rsidR="00B2115E" w:rsidRPr="003502B3" w:rsidRDefault="0057058E" w:rsidP="00432E6D">
      <w:pPr>
        <w:widowControl w:val="0"/>
        <w:autoSpaceDE w:val="0"/>
        <w:autoSpaceDN w:val="0"/>
        <w:adjustRightInd w:val="0"/>
        <w:spacing w:after="240" w:line="480" w:lineRule="auto"/>
        <w:rPr>
          <w:color w:val="000000" w:themeColor="text1"/>
        </w:rPr>
      </w:pPr>
      <w:r w:rsidRPr="003502B3">
        <w:rPr>
          <w:color w:val="000000" w:themeColor="text1"/>
        </w:rPr>
        <w:t xml:space="preserve">Taylor, F W (1911/1998) </w:t>
      </w:r>
      <w:r w:rsidRPr="003502B3">
        <w:rPr>
          <w:i/>
          <w:color w:val="000000" w:themeColor="text1"/>
        </w:rPr>
        <w:t xml:space="preserve">The Principles of </w:t>
      </w:r>
      <w:r w:rsidR="00252584">
        <w:rPr>
          <w:i/>
          <w:color w:val="000000" w:themeColor="text1"/>
        </w:rPr>
        <w:t>scientific management</w:t>
      </w:r>
      <w:r w:rsidRPr="003502B3">
        <w:rPr>
          <w:color w:val="000000" w:themeColor="text1"/>
        </w:rPr>
        <w:t xml:space="preserve"> (New York: Dover Publications). </w:t>
      </w:r>
    </w:p>
    <w:p w14:paraId="7C0CEF44" w14:textId="77777777" w:rsidR="00432E6D" w:rsidRDefault="00432E6D" w:rsidP="00432E6D">
      <w:pPr>
        <w:widowControl w:val="0"/>
        <w:autoSpaceDE w:val="0"/>
        <w:autoSpaceDN w:val="0"/>
        <w:adjustRightInd w:val="0"/>
        <w:spacing w:after="240" w:line="480" w:lineRule="auto"/>
        <w:rPr>
          <w:color w:val="000000" w:themeColor="text1"/>
        </w:rPr>
      </w:pPr>
    </w:p>
    <w:p w14:paraId="0017F2DA" w14:textId="40C60767" w:rsidR="00B2115E" w:rsidRPr="003502B3" w:rsidRDefault="0057058E" w:rsidP="00432E6D">
      <w:pPr>
        <w:widowControl w:val="0"/>
        <w:autoSpaceDE w:val="0"/>
        <w:autoSpaceDN w:val="0"/>
        <w:adjustRightInd w:val="0"/>
        <w:spacing w:after="240" w:line="480" w:lineRule="auto"/>
        <w:rPr>
          <w:color w:val="000000" w:themeColor="text1"/>
        </w:rPr>
      </w:pPr>
      <w:r w:rsidRPr="003502B3">
        <w:rPr>
          <w:color w:val="000000" w:themeColor="text1"/>
        </w:rPr>
        <w:t>Taylor, P and Bain, P (1999) ‘“An Assembly Line in the Head”: Work and Employe</w:t>
      </w:r>
      <w:r w:rsidR="00877511">
        <w:rPr>
          <w:color w:val="000000" w:themeColor="text1"/>
        </w:rPr>
        <w:t>e Relations in the Call Centre’</w:t>
      </w:r>
      <w:r w:rsidRPr="003502B3">
        <w:rPr>
          <w:color w:val="000000" w:themeColor="text1"/>
        </w:rPr>
        <w:t xml:space="preserve"> </w:t>
      </w:r>
      <w:r w:rsidRPr="003502B3">
        <w:rPr>
          <w:i/>
          <w:color w:val="000000" w:themeColor="text1"/>
        </w:rPr>
        <w:t>Industrial Relations Journal</w:t>
      </w:r>
      <w:r w:rsidR="00877511">
        <w:rPr>
          <w:color w:val="000000" w:themeColor="text1"/>
        </w:rPr>
        <w:t>, 30(</w:t>
      </w:r>
      <w:r w:rsidRPr="003502B3">
        <w:rPr>
          <w:color w:val="000000" w:themeColor="text1"/>
        </w:rPr>
        <w:t>2</w:t>
      </w:r>
      <w:r w:rsidR="00877511">
        <w:rPr>
          <w:color w:val="000000" w:themeColor="text1"/>
        </w:rPr>
        <w:t>)</w:t>
      </w:r>
      <w:r w:rsidRPr="003502B3">
        <w:rPr>
          <w:color w:val="000000" w:themeColor="text1"/>
        </w:rPr>
        <w:t>, 101–17.</w:t>
      </w:r>
    </w:p>
    <w:p w14:paraId="17440ACE" w14:textId="77777777" w:rsidR="00432E6D" w:rsidRDefault="00432E6D" w:rsidP="00432E6D">
      <w:pPr>
        <w:widowControl w:val="0"/>
        <w:autoSpaceDE w:val="0"/>
        <w:autoSpaceDN w:val="0"/>
        <w:adjustRightInd w:val="0"/>
        <w:spacing w:after="240" w:line="480" w:lineRule="auto"/>
        <w:rPr>
          <w:color w:val="000000" w:themeColor="text1"/>
          <w:lang w:val="en-GB"/>
        </w:rPr>
      </w:pPr>
    </w:p>
    <w:p w14:paraId="5E3A32FE" w14:textId="77777777" w:rsidR="00B2115E" w:rsidRPr="003502B3" w:rsidRDefault="0057058E" w:rsidP="00432E6D">
      <w:pPr>
        <w:widowControl w:val="0"/>
        <w:autoSpaceDE w:val="0"/>
        <w:autoSpaceDN w:val="0"/>
        <w:adjustRightInd w:val="0"/>
        <w:spacing w:after="240" w:line="480" w:lineRule="auto"/>
        <w:rPr>
          <w:color w:val="000000" w:themeColor="text1"/>
        </w:rPr>
      </w:pPr>
      <w:proofErr w:type="gramStart"/>
      <w:r w:rsidRPr="003502B3">
        <w:rPr>
          <w:color w:val="000000" w:themeColor="text1"/>
          <w:lang w:val="en-GB"/>
        </w:rPr>
        <w:t xml:space="preserve">Thompson, P and </w:t>
      </w:r>
      <w:proofErr w:type="spellStart"/>
      <w:r w:rsidRPr="003502B3">
        <w:rPr>
          <w:color w:val="000000" w:themeColor="text1"/>
          <w:lang w:val="en-GB"/>
        </w:rPr>
        <w:t>Ackroyd</w:t>
      </w:r>
      <w:proofErr w:type="spellEnd"/>
      <w:r w:rsidRPr="003502B3">
        <w:rPr>
          <w:color w:val="000000" w:themeColor="text1"/>
          <w:lang w:val="en-GB"/>
        </w:rPr>
        <w:t>, S (1995) ‘All quiet on the workplace front?</w:t>
      </w:r>
      <w:proofErr w:type="gramEnd"/>
      <w:r w:rsidRPr="003502B3">
        <w:rPr>
          <w:color w:val="000000" w:themeColor="text1"/>
          <w:lang w:val="en-GB"/>
        </w:rPr>
        <w:t xml:space="preserve"> Critique of recent trends in British industrial sociology’ </w:t>
      </w:r>
      <w:r w:rsidRPr="003502B3">
        <w:rPr>
          <w:i/>
          <w:color w:val="000000" w:themeColor="text1"/>
          <w:lang w:val="en-GB"/>
        </w:rPr>
        <w:t>Sociology</w:t>
      </w:r>
      <w:r w:rsidRPr="003502B3">
        <w:rPr>
          <w:color w:val="000000" w:themeColor="text1"/>
          <w:lang w:val="en-GB"/>
        </w:rPr>
        <w:t>, 29, 615-33</w:t>
      </w:r>
    </w:p>
    <w:p w14:paraId="285F380F" w14:textId="77777777" w:rsidR="00432E6D" w:rsidRDefault="00432E6D" w:rsidP="00432E6D">
      <w:pPr>
        <w:widowControl w:val="0"/>
        <w:autoSpaceDE w:val="0"/>
        <w:autoSpaceDN w:val="0"/>
        <w:adjustRightInd w:val="0"/>
        <w:spacing w:after="240" w:line="480" w:lineRule="auto"/>
        <w:rPr>
          <w:rFonts w:eastAsia="Times New Roman"/>
          <w:color w:val="000000" w:themeColor="text1"/>
        </w:rPr>
      </w:pPr>
    </w:p>
    <w:p w14:paraId="149D5347" w14:textId="32E381E7" w:rsidR="0057058E" w:rsidRPr="003502B3" w:rsidRDefault="0057058E" w:rsidP="00432E6D">
      <w:pPr>
        <w:widowControl w:val="0"/>
        <w:autoSpaceDE w:val="0"/>
        <w:autoSpaceDN w:val="0"/>
        <w:adjustRightInd w:val="0"/>
        <w:spacing w:after="240" w:line="480" w:lineRule="auto"/>
        <w:rPr>
          <w:color w:val="000000" w:themeColor="text1"/>
        </w:rPr>
      </w:pPr>
      <w:r w:rsidRPr="003502B3">
        <w:rPr>
          <w:rFonts w:eastAsia="Times New Roman"/>
          <w:color w:val="000000" w:themeColor="text1"/>
        </w:rPr>
        <w:t xml:space="preserve">Waring, S P (1991) </w:t>
      </w:r>
      <w:r w:rsidRPr="003502B3">
        <w:rPr>
          <w:rFonts w:eastAsia="Times New Roman"/>
          <w:i/>
          <w:color w:val="000000" w:themeColor="text1"/>
        </w:rPr>
        <w:t xml:space="preserve">Taylorism Transformed: </w:t>
      </w:r>
      <w:r w:rsidR="00252584">
        <w:rPr>
          <w:rFonts w:eastAsia="Times New Roman"/>
          <w:i/>
          <w:color w:val="000000" w:themeColor="text1"/>
        </w:rPr>
        <w:t>scientific management</w:t>
      </w:r>
      <w:r w:rsidRPr="003502B3">
        <w:rPr>
          <w:rFonts w:eastAsia="Times New Roman"/>
          <w:i/>
          <w:color w:val="000000" w:themeColor="text1"/>
        </w:rPr>
        <w:t xml:space="preserve"> Theory since 1945</w:t>
      </w:r>
      <w:r w:rsidRPr="003502B3">
        <w:rPr>
          <w:rFonts w:eastAsia="Times New Roman"/>
          <w:color w:val="000000" w:themeColor="text1"/>
        </w:rPr>
        <w:t xml:space="preserve"> </w:t>
      </w:r>
      <w:r w:rsidR="003D5C93">
        <w:rPr>
          <w:rFonts w:eastAsia="Times New Roman"/>
          <w:color w:val="000000" w:themeColor="text1"/>
        </w:rPr>
        <w:t>(</w:t>
      </w:r>
      <w:r w:rsidRPr="003502B3">
        <w:rPr>
          <w:rFonts w:eastAsia="Times New Roman"/>
          <w:color w:val="000000" w:themeColor="text1"/>
        </w:rPr>
        <w:t>Chapel Hill and London: The Univ</w:t>
      </w:r>
      <w:r w:rsidR="00B2115E" w:rsidRPr="003502B3">
        <w:rPr>
          <w:rFonts w:eastAsia="Times New Roman"/>
          <w:color w:val="000000" w:themeColor="text1"/>
        </w:rPr>
        <w:t>ersity of North Carolina Press</w:t>
      </w:r>
      <w:r w:rsidR="003D5C93">
        <w:rPr>
          <w:rFonts w:eastAsia="Times New Roman"/>
          <w:color w:val="000000" w:themeColor="text1"/>
        </w:rPr>
        <w:t>)</w:t>
      </w:r>
      <w:r w:rsidR="00B2115E" w:rsidRPr="003502B3">
        <w:rPr>
          <w:rFonts w:eastAsia="Times New Roman"/>
          <w:color w:val="000000" w:themeColor="text1"/>
        </w:rPr>
        <w:t>.</w:t>
      </w:r>
    </w:p>
    <w:sectPr w:rsidR="0057058E" w:rsidRPr="003502B3" w:rsidSect="009635F5">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EFAFA" w14:textId="77777777" w:rsidR="00077E2A" w:rsidRDefault="00077E2A" w:rsidP="009728F5">
      <w:r>
        <w:separator/>
      </w:r>
    </w:p>
  </w:endnote>
  <w:endnote w:type="continuationSeparator" w:id="0">
    <w:p w14:paraId="356F7298" w14:textId="77777777" w:rsidR="00077E2A" w:rsidRDefault="00077E2A" w:rsidP="009728F5">
      <w:r>
        <w:continuationSeparator/>
      </w:r>
    </w:p>
  </w:endnote>
  <w:endnote w:id="1">
    <w:p w14:paraId="5BC2ADDC" w14:textId="2B77208D" w:rsidR="00347E74" w:rsidRPr="00347E74" w:rsidRDefault="00347E74">
      <w:pPr>
        <w:pStyle w:val="EndnoteText"/>
        <w:rPr>
          <w:rFonts w:asciiTheme="majorBidi" w:hAnsiTheme="majorBidi" w:cstheme="majorBidi"/>
          <w:sz w:val="20"/>
          <w:szCs w:val="20"/>
        </w:rPr>
      </w:pPr>
      <w:r w:rsidRPr="00347E74">
        <w:rPr>
          <w:rStyle w:val="EndnoteReference"/>
          <w:rFonts w:asciiTheme="majorBidi" w:hAnsiTheme="majorBidi" w:cstheme="majorBidi"/>
          <w:sz w:val="20"/>
          <w:szCs w:val="20"/>
        </w:rPr>
        <w:endnoteRef/>
      </w:r>
      <w:r w:rsidRPr="00347E74">
        <w:rPr>
          <w:rFonts w:asciiTheme="majorBidi" w:hAnsiTheme="majorBidi" w:cstheme="majorBidi"/>
          <w:sz w:val="20"/>
          <w:szCs w:val="20"/>
        </w:rPr>
        <w:t xml:space="preserve"> Change management in this article refers both to the company’s intended change through the process of corporate merger </w:t>
      </w:r>
      <w:r w:rsidRPr="00347E74">
        <w:rPr>
          <w:rFonts w:asciiTheme="majorBidi" w:hAnsiTheme="majorBidi" w:cstheme="majorBidi"/>
          <w:i/>
          <w:iCs/>
          <w:sz w:val="20"/>
          <w:szCs w:val="20"/>
        </w:rPr>
        <w:t>and</w:t>
      </w:r>
      <w:r w:rsidRPr="00347E74">
        <w:rPr>
          <w:rFonts w:asciiTheme="majorBidi" w:hAnsiTheme="majorBidi" w:cstheme="majorBidi"/>
          <w:sz w:val="20"/>
          <w:szCs w:val="20"/>
        </w:rPr>
        <w:t xml:space="preserve"> to individualized expectations for the personal management of change with the help of wearable and self-tracking devices. </w:t>
      </w:r>
    </w:p>
  </w:endnote>
  <w:endnote w:id="2">
    <w:p w14:paraId="764EF095" w14:textId="0D3B65E7" w:rsidR="009E704C" w:rsidRPr="00347E74" w:rsidRDefault="009E704C">
      <w:pPr>
        <w:pStyle w:val="EndnoteText"/>
        <w:rPr>
          <w:rFonts w:asciiTheme="majorBidi" w:hAnsiTheme="majorBidi" w:cstheme="majorBidi"/>
          <w:sz w:val="20"/>
          <w:szCs w:val="20"/>
          <w:lang w:val="en-GB"/>
        </w:rPr>
      </w:pPr>
      <w:r w:rsidRPr="00347E74">
        <w:rPr>
          <w:rStyle w:val="EndnoteReference"/>
          <w:rFonts w:asciiTheme="majorBidi" w:hAnsiTheme="majorBidi" w:cstheme="majorBidi"/>
          <w:sz w:val="20"/>
          <w:szCs w:val="20"/>
        </w:rPr>
        <w:endnoteRef/>
      </w:r>
      <w:r w:rsidRPr="00347E74">
        <w:rPr>
          <w:rFonts w:asciiTheme="majorBidi" w:hAnsiTheme="majorBidi" w:cstheme="majorBidi"/>
          <w:sz w:val="20"/>
          <w:szCs w:val="20"/>
        </w:rPr>
        <w:t xml:space="preserve"> </w:t>
      </w:r>
      <w:r w:rsidRPr="00347E74">
        <w:rPr>
          <w:rFonts w:asciiTheme="majorBidi" w:eastAsia="Times New Roman" w:hAnsiTheme="majorBidi" w:cstheme="majorBidi"/>
          <w:sz w:val="20"/>
          <w:szCs w:val="20"/>
          <w:lang w:val="en-GB"/>
        </w:rPr>
        <w:t xml:space="preserve">Wearable and self-tracking technologies measure and track activity and performance via accelerometers, Bluetooth, triangulation algorithms and infrared sensors, allowing self-monitoring beyond the enclosure of a specific workplace. Technologies can also be a </w:t>
      </w:r>
      <w:r w:rsidR="00347E74" w:rsidRPr="00347E74">
        <w:rPr>
          <w:rFonts w:asciiTheme="majorBidi" w:eastAsia="Times New Roman" w:hAnsiTheme="majorBidi" w:cstheme="majorBidi"/>
          <w:sz w:val="20"/>
          <w:szCs w:val="20"/>
          <w:lang w:val="en-GB"/>
        </w:rPr>
        <w:t>specific</w:t>
      </w:r>
      <w:r w:rsidRPr="00347E74">
        <w:rPr>
          <w:rFonts w:asciiTheme="majorBidi" w:eastAsia="Times New Roman" w:hAnsiTheme="majorBidi" w:cstheme="majorBidi"/>
          <w:sz w:val="20"/>
          <w:szCs w:val="20"/>
          <w:lang w:val="en-GB"/>
        </w:rPr>
        <w:t xml:space="preserve"> app utilising powerful sensors available on each smartphone.</w:t>
      </w:r>
    </w:p>
  </w:endnote>
  <w:endnote w:id="3">
    <w:p w14:paraId="635A2B63" w14:textId="21E731DD" w:rsidR="00C61BCD" w:rsidRPr="00C61BCD" w:rsidRDefault="00C61BCD">
      <w:pPr>
        <w:pStyle w:val="EndnoteText"/>
        <w:rPr>
          <w:lang w:val="en-GB"/>
        </w:rPr>
      </w:pPr>
      <w:r w:rsidRPr="00347E74">
        <w:rPr>
          <w:rStyle w:val="EndnoteReference"/>
          <w:rFonts w:asciiTheme="majorBidi" w:hAnsiTheme="majorBidi" w:cstheme="majorBidi"/>
          <w:sz w:val="20"/>
          <w:szCs w:val="20"/>
        </w:rPr>
        <w:endnoteRef/>
      </w:r>
      <w:r w:rsidRPr="00347E74">
        <w:rPr>
          <w:rFonts w:asciiTheme="majorBidi" w:hAnsiTheme="majorBidi" w:cstheme="majorBidi"/>
          <w:sz w:val="20"/>
          <w:szCs w:val="20"/>
        </w:rPr>
        <w:t xml:space="preserve"> In 2015, nearly a fifth (18 per cent) of employees in Europe had access to wearable technology at work (ADP, 2015). Now, </w:t>
      </w:r>
      <w:r w:rsidRPr="00347E74">
        <w:rPr>
          <w:rFonts w:asciiTheme="majorBidi" w:eastAsia="Calibri" w:hAnsiTheme="majorBidi" w:cstheme="majorBidi"/>
          <w:sz w:val="20"/>
          <w:szCs w:val="20"/>
        </w:rPr>
        <w:t>1 in 3 companies provide wearable devices to track activity (Jiff, 2016), save money (</w:t>
      </w:r>
      <w:proofErr w:type="spellStart"/>
      <w:r w:rsidRPr="00347E74">
        <w:rPr>
          <w:rFonts w:asciiTheme="majorBidi" w:eastAsia="Calibri" w:hAnsiTheme="majorBidi" w:cstheme="majorBidi"/>
          <w:sz w:val="20"/>
          <w:szCs w:val="20"/>
        </w:rPr>
        <w:t>Daws</w:t>
      </w:r>
      <w:proofErr w:type="spellEnd"/>
      <w:r w:rsidRPr="00347E74">
        <w:rPr>
          <w:rFonts w:asciiTheme="majorBidi" w:eastAsia="Calibri" w:hAnsiTheme="majorBidi" w:cstheme="majorBidi"/>
          <w:sz w:val="20"/>
          <w:szCs w:val="20"/>
        </w:rPr>
        <w:t xml:space="preserve">, </w:t>
      </w:r>
      <w:r w:rsidRPr="00347E74">
        <w:rPr>
          <w:rFonts w:asciiTheme="majorBidi" w:hAnsiTheme="majorBidi" w:cstheme="majorBidi"/>
          <w:sz w:val="20"/>
          <w:szCs w:val="20"/>
        </w:rPr>
        <w:t>2016) and improve employees’ health and happiness.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Neue">
    <w:altName w:val="New York"/>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8C14A" w14:textId="77777777" w:rsidR="007B7AB4" w:rsidRDefault="007B7AB4" w:rsidP="009635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8C0F85" w14:textId="77777777" w:rsidR="007B7AB4" w:rsidRDefault="007B7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DD581" w14:textId="25FA7461" w:rsidR="007B7AB4" w:rsidRDefault="007B7AB4" w:rsidP="009635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3DB6">
      <w:rPr>
        <w:rStyle w:val="PageNumber"/>
        <w:noProof/>
      </w:rPr>
      <w:t>1</w:t>
    </w:r>
    <w:r>
      <w:rPr>
        <w:rStyle w:val="PageNumber"/>
      </w:rPr>
      <w:fldChar w:fldCharType="end"/>
    </w:r>
  </w:p>
  <w:p w14:paraId="1E448D15" w14:textId="77777777" w:rsidR="007B7AB4" w:rsidRDefault="007B7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21552" w14:textId="77777777" w:rsidR="00077E2A" w:rsidRDefault="00077E2A" w:rsidP="009728F5">
      <w:r>
        <w:separator/>
      </w:r>
    </w:p>
  </w:footnote>
  <w:footnote w:type="continuationSeparator" w:id="0">
    <w:p w14:paraId="6DAB0C5E" w14:textId="77777777" w:rsidR="00077E2A" w:rsidRDefault="00077E2A" w:rsidP="009728F5">
      <w:r>
        <w:continuationSeparator/>
      </w:r>
    </w:p>
  </w:footnote>
  <w:footnote w:id="1">
    <w:p w14:paraId="4B7FB2D1" w14:textId="2FB05681" w:rsidR="000F3331" w:rsidRPr="000F3331" w:rsidRDefault="000F3331">
      <w:pPr>
        <w:pStyle w:val="FootnoteText"/>
        <w:rPr>
          <w:lang w:val="en-GB"/>
        </w:rPr>
      </w:pPr>
      <w:r w:rsidRPr="00250B1E">
        <w:rPr>
          <w:rStyle w:val="FootnoteReference"/>
          <w:sz w:val="20"/>
          <w:szCs w:val="20"/>
        </w:rPr>
        <w:footnoteRef/>
      </w:r>
      <w:r>
        <w:t xml:space="preserve"> </w:t>
      </w:r>
      <w:r w:rsidRPr="00250B1E">
        <w:rPr>
          <w:color w:val="191919"/>
          <w:sz w:val="20"/>
          <w:szCs w:val="20"/>
        </w:rPr>
        <w:t>1</w:t>
      </w:r>
      <w:r w:rsidRPr="00250B1E">
        <w:rPr>
          <w:color w:val="191919"/>
          <w:sz w:val="20"/>
          <w:szCs w:val="20"/>
          <w:vertAlign w:val="superscript"/>
        </w:rPr>
        <w:t>st</w:t>
      </w:r>
      <w:r w:rsidRPr="00250B1E">
        <w:rPr>
          <w:color w:val="191919"/>
          <w:sz w:val="20"/>
          <w:szCs w:val="20"/>
        </w:rPr>
        <w:t xml:space="preserve"> wave: Industrial Betterment 1870-1900; 2</w:t>
      </w:r>
      <w:r w:rsidRPr="00250B1E">
        <w:rPr>
          <w:color w:val="191919"/>
          <w:sz w:val="20"/>
          <w:szCs w:val="20"/>
          <w:vertAlign w:val="superscript"/>
        </w:rPr>
        <w:t>nd</w:t>
      </w:r>
      <w:r w:rsidRPr="00250B1E">
        <w:rPr>
          <w:color w:val="191919"/>
          <w:sz w:val="20"/>
          <w:szCs w:val="20"/>
        </w:rPr>
        <w:t xml:space="preserve"> wave: </w:t>
      </w:r>
      <w:r w:rsidR="00252584">
        <w:rPr>
          <w:color w:val="191919"/>
          <w:sz w:val="20"/>
          <w:szCs w:val="20"/>
        </w:rPr>
        <w:t>scientific management</w:t>
      </w:r>
      <w:r w:rsidRPr="00250B1E">
        <w:rPr>
          <w:color w:val="191919"/>
          <w:sz w:val="20"/>
          <w:szCs w:val="20"/>
        </w:rPr>
        <w:t xml:space="preserve"> 1900 – 1923; 3</w:t>
      </w:r>
      <w:r w:rsidRPr="00250B1E">
        <w:rPr>
          <w:color w:val="191919"/>
          <w:sz w:val="20"/>
          <w:szCs w:val="20"/>
          <w:vertAlign w:val="superscript"/>
        </w:rPr>
        <w:t>rd</w:t>
      </w:r>
      <w:r w:rsidRPr="00250B1E">
        <w:rPr>
          <w:color w:val="191919"/>
          <w:sz w:val="20"/>
          <w:szCs w:val="20"/>
        </w:rPr>
        <w:t xml:space="preserve"> wave: Human Relations 1925- 1955; 4</w:t>
      </w:r>
      <w:r w:rsidRPr="00250B1E">
        <w:rPr>
          <w:color w:val="191919"/>
          <w:sz w:val="20"/>
          <w:szCs w:val="20"/>
          <w:vertAlign w:val="superscript"/>
        </w:rPr>
        <w:t>th</w:t>
      </w:r>
      <w:r w:rsidRPr="00250B1E">
        <w:rPr>
          <w:color w:val="191919"/>
          <w:sz w:val="20"/>
          <w:szCs w:val="20"/>
        </w:rPr>
        <w:t xml:space="preserve"> wave: Systems Rationalism 1955-1980; 5</w:t>
      </w:r>
      <w:r w:rsidRPr="00250B1E">
        <w:rPr>
          <w:color w:val="191919"/>
          <w:sz w:val="20"/>
          <w:szCs w:val="20"/>
          <w:vertAlign w:val="superscript"/>
        </w:rPr>
        <w:t>th</w:t>
      </w:r>
      <w:r w:rsidRPr="00250B1E">
        <w:rPr>
          <w:color w:val="191919"/>
          <w:sz w:val="20"/>
          <w:szCs w:val="20"/>
        </w:rPr>
        <w:t xml:space="preserve"> wave: </w:t>
      </w:r>
      <w:proofErr w:type="spellStart"/>
      <w:r w:rsidRPr="00250B1E">
        <w:rPr>
          <w:color w:val="191919"/>
          <w:sz w:val="20"/>
          <w:szCs w:val="20"/>
        </w:rPr>
        <w:t>Organisational</w:t>
      </w:r>
      <w:proofErr w:type="spellEnd"/>
      <w:r w:rsidRPr="00250B1E">
        <w:rPr>
          <w:color w:val="191919"/>
          <w:sz w:val="20"/>
          <w:szCs w:val="20"/>
        </w:rPr>
        <w:t xml:space="preserve"> Culture and Quality 1980 – ongoing.</w:t>
      </w:r>
      <w:r w:rsidR="00250B1E" w:rsidRPr="00250B1E">
        <w:rPr>
          <w:color w:val="191919"/>
          <w:sz w:val="20"/>
          <w:szCs w:val="20"/>
        </w:rPr>
        <w:t xml:space="preserve"> </w:t>
      </w:r>
      <w:r w:rsidR="00250B1E">
        <w:rPr>
          <w:color w:val="191919"/>
          <w:sz w:val="20"/>
          <w:szCs w:val="20"/>
        </w:rPr>
        <w:t>(</w:t>
      </w:r>
      <w:r w:rsidR="00250B1E" w:rsidRPr="00250B1E">
        <w:rPr>
          <w:color w:val="191919"/>
          <w:sz w:val="20"/>
          <w:szCs w:val="20"/>
        </w:rPr>
        <w:t xml:space="preserve">Barley and </w:t>
      </w:r>
      <w:proofErr w:type="spellStart"/>
      <w:r w:rsidR="00250B1E" w:rsidRPr="00250B1E">
        <w:rPr>
          <w:color w:val="191919"/>
          <w:sz w:val="20"/>
          <w:szCs w:val="20"/>
        </w:rPr>
        <w:t>Kunda</w:t>
      </w:r>
      <w:proofErr w:type="spellEnd"/>
      <w:r w:rsidR="00250B1E" w:rsidRPr="00250B1E">
        <w:rPr>
          <w:color w:val="191919"/>
          <w:sz w:val="20"/>
          <w:szCs w:val="20"/>
        </w:rPr>
        <w:t>, 1992</w:t>
      </w:r>
      <w:r w:rsidR="00250B1E">
        <w:rPr>
          <w:color w:val="191919"/>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D831B3"/>
    <w:multiLevelType w:val="multilevel"/>
    <w:tmpl w:val="4F3AE96C"/>
    <w:lvl w:ilvl="0">
      <w:start w:val="2"/>
      <w:numFmt w:val="decimal"/>
      <w:lvlText w:val="%1."/>
      <w:lvlJc w:val="left"/>
      <w:pPr>
        <w:ind w:left="720" w:hanging="360"/>
      </w:pPr>
      <w:rPr>
        <w:rFonts w:eastAsiaTheme="minorHAnsi" w:hint="default"/>
        <w:b/>
        <w:color w:val="19191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667FDF"/>
    <w:multiLevelType w:val="hybridMultilevel"/>
    <w:tmpl w:val="FCBC4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1562B"/>
    <w:multiLevelType w:val="hybridMultilevel"/>
    <w:tmpl w:val="8208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A03AF"/>
    <w:multiLevelType w:val="hybridMultilevel"/>
    <w:tmpl w:val="F7621180"/>
    <w:lvl w:ilvl="0" w:tplc="460C9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9728A"/>
    <w:multiLevelType w:val="hybridMultilevel"/>
    <w:tmpl w:val="79FE88E4"/>
    <w:lvl w:ilvl="0" w:tplc="8AB85968">
      <w:start w:val="2"/>
      <w:numFmt w:val="decimal"/>
      <w:lvlText w:val="%1."/>
      <w:lvlJc w:val="left"/>
      <w:pPr>
        <w:ind w:left="1080" w:hanging="360"/>
      </w:pPr>
      <w:rPr>
        <w:rFonts w:eastAsiaTheme="minorEastAsia" w:hint="default"/>
        <w:b/>
        <w:color w:val="1919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4E31E8"/>
    <w:multiLevelType w:val="hybridMultilevel"/>
    <w:tmpl w:val="209C4F8E"/>
    <w:lvl w:ilvl="0" w:tplc="5CA6A39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44ABC"/>
    <w:multiLevelType w:val="hybridMultilevel"/>
    <w:tmpl w:val="4184ED46"/>
    <w:lvl w:ilvl="0" w:tplc="460C9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7871"/>
    <w:multiLevelType w:val="hybridMultilevel"/>
    <w:tmpl w:val="DABE2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B5148"/>
    <w:multiLevelType w:val="hybridMultilevel"/>
    <w:tmpl w:val="A4BA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58047F"/>
    <w:multiLevelType w:val="hybridMultilevel"/>
    <w:tmpl w:val="6B528CCA"/>
    <w:lvl w:ilvl="0" w:tplc="460C9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12754"/>
    <w:multiLevelType w:val="hybridMultilevel"/>
    <w:tmpl w:val="4934D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BB46C6"/>
    <w:multiLevelType w:val="hybridMultilevel"/>
    <w:tmpl w:val="7280193E"/>
    <w:lvl w:ilvl="0" w:tplc="07EE6FF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E13C00"/>
    <w:multiLevelType w:val="hybridMultilevel"/>
    <w:tmpl w:val="BB66E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420EE"/>
    <w:multiLevelType w:val="hybridMultilevel"/>
    <w:tmpl w:val="983A6126"/>
    <w:lvl w:ilvl="0" w:tplc="512A45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4764F"/>
    <w:multiLevelType w:val="hybridMultilevel"/>
    <w:tmpl w:val="40BCFF82"/>
    <w:lvl w:ilvl="0" w:tplc="D272F1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97E48"/>
    <w:multiLevelType w:val="hybridMultilevel"/>
    <w:tmpl w:val="6A1C5604"/>
    <w:lvl w:ilvl="0" w:tplc="AAD67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0C498F"/>
    <w:multiLevelType w:val="hybridMultilevel"/>
    <w:tmpl w:val="440CE44C"/>
    <w:lvl w:ilvl="0" w:tplc="D9342A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311F76"/>
    <w:multiLevelType w:val="hybridMultilevel"/>
    <w:tmpl w:val="BAFE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9E73EB"/>
    <w:multiLevelType w:val="hybridMultilevel"/>
    <w:tmpl w:val="B5703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932093"/>
    <w:multiLevelType w:val="multilevel"/>
    <w:tmpl w:val="DA7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CC5384"/>
    <w:multiLevelType w:val="hybridMultilevel"/>
    <w:tmpl w:val="63262998"/>
    <w:lvl w:ilvl="0" w:tplc="3B3CFF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0F54618"/>
    <w:multiLevelType w:val="hybridMultilevel"/>
    <w:tmpl w:val="A51488C0"/>
    <w:lvl w:ilvl="0" w:tplc="D9342A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386343"/>
    <w:multiLevelType w:val="hybridMultilevel"/>
    <w:tmpl w:val="9F3C2832"/>
    <w:lvl w:ilvl="0" w:tplc="F31C0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6C5691"/>
    <w:multiLevelType w:val="hybridMultilevel"/>
    <w:tmpl w:val="A63C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3"/>
  </w:num>
  <w:num w:numId="4">
    <w:abstractNumId w:val="16"/>
  </w:num>
  <w:num w:numId="5">
    <w:abstractNumId w:val="17"/>
  </w:num>
  <w:num w:numId="6">
    <w:abstractNumId w:val="15"/>
  </w:num>
  <w:num w:numId="7">
    <w:abstractNumId w:val="6"/>
  </w:num>
  <w:num w:numId="8">
    <w:abstractNumId w:val="14"/>
  </w:num>
  <w:num w:numId="9">
    <w:abstractNumId w:val="7"/>
  </w:num>
  <w:num w:numId="10">
    <w:abstractNumId w:val="4"/>
  </w:num>
  <w:num w:numId="11">
    <w:abstractNumId w:val="10"/>
  </w:num>
  <w:num w:numId="12">
    <w:abstractNumId w:val="9"/>
  </w:num>
  <w:num w:numId="13">
    <w:abstractNumId w:val="12"/>
  </w:num>
  <w:num w:numId="14">
    <w:abstractNumId w:val="19"/>
  </w:num>
  <w:num w:numId="15">
    <w:abstractNumId w:val="22"/>
  </w:num>
  <w:num w:numId="16">
    <w:abstractNumId w:val="21"/>
  </w:num>
  <w:num w:numId="17">
    <w:abstractNumId w:val="0"/>
  </w:num>
  <w:num w:numId="18">
    <w:abstractNumId w:val="13"/>
  </w:num>
  <w:num w:numId="19">
    <w:abstractNumId w:val="20"/>
  </w:num>
  <w:num w:numId="20">
    <w:abstractNumId w:val="8"/>
  </w:num>
  <w:num w:numId="21">
    <w:abstractNumId w:val="24"/>
  </w:num>
  <w:num w:numId="22">
    <w:abstractNumId w:val="18"/>
  </w:num>
  <w:num w:numId="23">
    <w:abstractNumId w:val="5"/>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25"/>
    <w:rsid w:val="00000BC0"/>
    <w:rsid w:val="00001C68"/>
    <w:rsid w:val="00002115"/>
    <w:rsid w:val="00003419"/>
    <w:rsid w:val="000038A6"/>
    <w:rsid w:val="00005EE1"/>
    <w:rsid w:val="00006D8C"/>
    <w:rsid w:val="00006DA0"/>
    <w:rsid w:val="000100AE"/>
    <w:rsid w:val="00012D79"/>
    <w:rsid w:val="00016698"/>
    <w:rsid w:val="00020B9C"/>
    <w:rsid w:val="0003558D"/>
    <w:rsid w:val="000411FA"/>
    <w:rsid w:val="000419E1"/>
    <w:rsid w:val="000423DD"/>
    <w:rsid w:val="000425E8"/>
    <w:rsid w:val="0004552F"/>
    <w:rsid w:val="00046F74"/>
    <w:rsid w:val="000471CB"/>
    <w:rsid w:val="000502A8"/>
    <w:rsid w:val="00056D37"/>
    <w:rsid w:val="000614BB"/>
    <w:rsid w:val="00061DF6"/>
    <w:rsid w:val="00063C93"/>
    <w:rsid w:val="000640FA"/>
    <w:rsid w:val="00065623"/>
    <w:rsid w:val="00065706"/>
    <w:rsid w:val="00072A9D"/>
    <w:rsid w:val="00077E2A"/>
    <w:rsid w:val="00082C44"/>
    <w:rsid w:val="000832D3"/>
    <w:rsid w:val="000900D0"/>
    <w:rsid w:val="00091866"/>
    <w:rsid w:val="00093ECA"/>
    <w:rsid w:val="00094CC3"/>
    <w:rsid w:val="00096684"/>
    <w:rsid w:val="00096B0B"/>
    <w:rsid w:val="000A09E1"/>
    <w:rsid w:val="000A3C7B"/>
    <w:rsid w:val="000B4DD8"/>
    <w:rsid w:val="000C1C71"/>
    <w:rsid w:val="000C3822"/>
    <w:rsid w:val="000C555C"/>
    <w:rsid w:val="000D0085"/>
    <w:rsid w:val="000D1330"/>
    <w:rsid w:val="000D1484"/>
    <w:rsid w:val="000D2552"/>
    <w:rsid w:val="000E1892"/>
    <w:rsid w:val="000F09E7"/>
    <w:rsid w:val="000F3331"/>
    <w:rsid w:val="000F3E11"/>
    <w:rsid w:val="000F5057"/>
    <w:rsid w:val="000F560C"/>
    <w:rsid w:val="000F56C1"/>
    <w:rsid w:val="000F5E2F"/>
    <w:rsid w:val="000F768D"/>
    <w:rsid w:val="00101BC5"/>
    <w:rsid w:val="00102195"/>
    <w:rsid w:val="00103C25"/>
    <w:rsid w:val="001050A1"/>
    <w:rsid w:val="00111CC7"/>
    <w:rsid w:val="00113954"/>
    <w:rsid w:val="00115B9B"/>
    <w:rsid w:val="00116479"/>
    <w:rsid w:val="00121904"/>
    <w:rsid w:val="00126F08"/>
    <w:rsid w:val="00130118"/>
    <w:rsid w:val="0013112B"/>
    <w:rsid w:val="001348D3"/>
    <w:rsid w:val="00135413"/>
    <w:rsid w:val="00143DA9"/>
    <w:rsid w:val="00152767"/>
    <w:rsid w:val="00152779"/>
    <w:rsid w:val="001549DF"/>
    <w:rsid w:val="001564BD"/>
    <w:rsid w:val="001574DF"/>
    <w:rsid w:val="001606E4"/>
    <w:rsid w:val="00160C4A"/>
    <w:rsid w:val="00162478"/>
    <w:rsid w:val="00163DB8"/>
    <w:rsid w:val="0016668D"/>
    <w:rsid w:val="0016683F"/>
    <w:rsid w:val="001735F9"/>
    <w:rsid w:val="00175940"/>
    <w:rsid w:val="00175960"/>
    <w:rsid w:val="00182E13"/>
    <w:rsid w:val="00187964"/>
    <w:rsid w:val="001909A8"/>
    <w:rsid w:val="00197B33"/>
    <w:rsid w:val="001A27FB"/>
    <w:rsid w:val="001A4244"/>
    <w:rsid w:val="001A69C0"/>
    <w:rsid w:val="001A7165"/>
    <w:rsid w:val="001C0B14"/>
    <w:rsid w:val="001C64F3"/>
    <w:rsid w:val="001D03E3"/>
    <w:rsid w:val="001D6591"/>
    <w:rsid w:val="001D6700"/>
    <w:rsid w:val="001D69CD"/>
    <w:rsid w:val="001E5F7B"/>
    <w:rsid w:val="001F16C1"/>
    <w:rsid w:val="002009C9"/>
    <w:rsid w:val="002046EB"/>
    <w:rsid w:val="00210D93"/>
    <w:rsid w:val="00216EDB"/>
    <w:rsid w:val="00221ED2"/>
    <w:rsid w:val="00226899"/>
    <w:rsid w:val="00226A7C"/>
    <w:rsid w:val="00231B0A"/>
    <w:rsid w:val="0023653E"/>
    <w:rsid w:val="00240210"/>
    <w:rsid w:val="0024172D"/>
    <w:rsid w:val="0024329D"/>
    <w:rsid w:val="00244B4B"/>
    <w:rsid w:val="00244BCA"/>
    <w:rsid w:val="00250B1E"/>
    <w:rsid w:val="00251FE7"/>
    <w:rsid w:val="0025231D"/>
    <w:rsid w:val="00252584"/>
    <w:rsid w:val="0025358F"/>
    <w:rsid w:val="00255E93"/>
    <w:rsid w:val="00257AC4"/>
    <w:rsid w:val="002620DF"/>
    <w:rsid w:val="00263660"/>
    <w:rsid w:val="00272A28"/>
    <w:rsid w:val="00274E53"/>
    <w:rsid w:val="002760CB"/>
    <w:rsid w:val="002771E2"/>
    <w:rsid w:val="00280024"/>
    <w:rsid w:val="00281ABC"/>
    <w:rsid w:val="00281EB0"/>
    <w:rsid w:val="002826B9"/>
    <w:rsid w:val="00282721"/>
    <w:rsid w:val="00286238"/>
    <w:rsid w:val="00286EE0"/>
    <w:rsid w:val="0029112E"/>
    <w:rsid w:val="0029175B"/>
    <w:rsid w:val="00291C84"/>
    <w:rsid w:val="00297423"/>
    <w:rsid w:val="002A383E"/>
    <w:rsid w:val="002A4B32"/>
    <w:rsid w:val="002B0F98"/>
    <w:rsid w:val="002B150C"/>
    <w:rsid w:val="002B20F7"/>
    <w:rsid w:val="002B3C94"/>
    <w:rsid w:val="002B5553"/>
    <w:rsid w:val="002B6AEB"/>
    <w:rsid w:val="002C154C"/>
    <w:rsid w:val="002C1CF2"/>
    <w:rsid w:val="002C3967"/>
    <w:rsid w:val="002C79E3"/>
    <w:rsid w:val="002D6DC6"/>
    <w:rsid w:val="002D7E7F"/>
    <w:rsid w:val="002E0717"/>
    <w:rsid w:val="002E1699"/>
    <w:rsid w:val="002E1CEA"/>
    <w:rsid w:val="002E683C"/>
    <w:rsid w:val="002F017E"/>
    <w:rsid w:val="002F1016"/>
    <w:rsid w:val="002F1BF5"/>
    <w:rsid w:val="002F3EA7"/>
    <w:rsid w:val="002F7FA8"/>
    <w:rsid w:val="00300A0D"/>
    <w:rsid w:val="00301A1C"/>
    <w:rsid w:val="00301C7C"/>
    <w:rsid w:val="003039B7"/>
    <w:rsid w:val="003049E7"/>
    <w:rsid w:val="00305C57"/>
    <w:rsid w:val="00306799"/>
    <w:rsid w:val="00307846"/>
    <w:rsid w:val="00310620"/>
    <w:rsid w:val="00311183"/>
    <w:rsid w:val="0031118F"/>
    <w:rsid w:val="0031790F"/>
    <w:rsid w:val="003207EC"/>
    <w:rsid w:val="00323104"/>
    <w:rsid w:val="003260D7"/>
    <w:rsid w:val="00334D84"/>
    <w:rsid w:val="00337393"/>
    <w:rsid w:val="0034700D"/>
    <w:rsid w:val="00347E74"/>
    <w:rsid w:val="003502B3"/>
    <w:rsid w:val="003529C7"/>
    <w:rsid w:val="00354AC3"/>
    <w:rsid w:val="00361191"/>
    <w:rsid w:val="00362BBE"/>
    <w:rsid w:val="00363154"/>
    <w:rsid w:val="00365C71"/>
    <w:rsid w:val="00371A94"/>
    <w:rsid w:val="0038080D"/>
    <w:rsid w:val="003820FF"/>
    <w:rsid w:val="003827D8"/>
    <w:rsid w:val="00385E81"/>
    <w:rsid w:val="00395758"/>
    <w:rsid w:val="003959F1"/>
    <w:rsid w:val="0039628E"/>
    <w:rsid w:val="00397C38"/>
    <w:rsid w:val="003A1F50"/>
    <w:rsid w:val="003A201F"/>
    <w:rsid w:val="003A56F9"/>
    <w:rsid w:val="003B43BB"/>
    <w:rsid w:val="003C5DCC"/>
    <w:rsid w:val="003C7FBA"/>
    <w:rsid w:val="003D1FAF"/>
    <w:rsid w:val="003D5C93"/>
    <w:rsid w:val="003D713C"/>
    <w:rsid w:val="003E3F73"/>
    <w:rsid w:val="003E65EC"/>
    <w:rsid w:val="003E766B"/>
    <w:rsid w:val="003F1449"/>
    <w:rsid w:val="003F1DD9"/>
    <w:rsid w:val="003F2CEF"/>
    <w:rsid w:val="00402524"/>
    <w:rsid w:val="00412A9D"/>
    <w:rsid w:val="00417D94"/>
    <w:rsid w:val="00420F95"/>
    <w:rsid w:val="00421E20"/>
    <w:rsid w:val="0042350A"/>
    <w:rsid w:val="0042432E"/>
    <w:rsid w:val="00425F73"/>
    <w:rsid w:val="004306C4"/>
    <w:rsid w:val="004323DB"/>
    <w:rsid w:val="00432458"/>
    <w:rsid w:val="00432E6D"/>
    <w:rsid w:val="00433324"/>
    <w:rsid w:val="0043421A"/>
    <w:rsid w:val="00434F22"/>
    <w:rsid w:val="0044272B"/>
    <w:rsid w:val="004429A4"/>
    <w:rsid w:val="00442B8B"/>
    <w:rsid w:val="004462AE"/>
    <w:rsid w:val="00446B8B"/>
    <w:rsid w:val="004512D6"/>
    <w:rsid w:val="00452EC2"/>
    <w:rsid w:val="00455753"/>
    <w:rsid w:val="00455BF0"/>
    <w:rsid w:val="00455F7C"/>
    <w:rsid w:val="004645AC"/>
    <w:rsid w:val="00464933"/>
    <w:rsid w:val="004669AA"/>
    <w:rsid w:val="00466F06"/>
    <w:rsid w:val="00470415"/>
    <w:rsid w:val="00473DB6"/>
    <w:rsid w:val="00474C09"/>
    <w:rsid w:val="00474DF0"/>
    <w:rsid w:val="00483E3E"/>
    <w:rsid w:val="004849D7"/>
    <w:rsid w:val="00485380"/>
    <w:rsid w:val="004A1158"/>
    <w:rsid w:val="004A5794"/>
    <w:rsid w:val="004A5A96"/>
    <w:rsid w:val="004B1F88"/>
    <w:rsid w:val="004B3DF6"/>
    <w:rsid w:val="004B5F5F"/>
    <w:rsid w:val="004C0A76"/>
    <w:rsid w:val="004C3ADB"/>
    <w:rsid w:val="004C712A"/>
    <w:rsid w:val="004C796F"/>
    <w:rsid w:val="004D0817"/>
    <w:rsid w:val="004D5638"/>
    <w:rsid w:val="004F0068"/>
    <w:rsid w:val="0050126B"/>
    <w:rsid w:val="005026B8"/>
    <w:rsid w:val="0050581F"/>
    <w:rsid w:val="0050691E"/>
    <w:rsid w:val="00506DE9"/>
    <w:rsid w:val="005108CD"/>
    <w:rsid w:val="00512925"/>
    <w:rsid w:val="005156A3"/>
    <w:rsid w:val="005156ED"/>
    <w:rsid w:val="005221ED"/>
    <w:rsid w:val="005239D2"/>
    <w:rsid w:val="00526141"/>
    <w:rsid w:val="00527E3A"/>
    <w:rsid w:val="00527F26"/>
    <w:rsid w:val="00530AD8"/>
    <w:rsid w:val="005318EA"/>
    <w:rsid w:val="00531D33"/>
    <w:rsid w:val="005332CD"/>
    <w:rsid w:val="005345D6"/>
    <w:rsid w:val="005347AD"/>
    <w:rsid w:val="00536343"/>
    <w:rsid w:val="00541E82"/>
    <w:rsid w:val="00544CA8"/>
    <w:rsid w:val="005552CA"/>
    <w:rsid w:val="0055548C"/>
    <w:rsid w:val="00556002"/>
    <w:rsid w:val="005576E5"/>
    <w:rsid w:val="00561141"/>
    <w:rsid w:val="00564C21"/>
    <w:rsid w:val="00564D33"/>
    <w:rsid w:val="00567933"/>
    <w:rsid w:val="0057058E"/>
    <w:rsid w:val="00571E25"/>
    <w:rsid w:val="0057231F"/>
    <w:rsid w:val="005728B6"/>
    <w:rsid w:val="005778A1"/>
    <w:rsid w:val="00584426"/>
    <w:rsid w:val="00585432"/>
    <w:rsid w:val="0058553C"/>
    <w:rsid w:val="00586540"/>
    <w:rsid w:val="00590AB7"/>
    <w:rsid w:val="005939C8"/>
    <w:rsid w:val="00594E48"/>
    <w:rsid w:val="00597DD6"/>
    <w:rsid w:val="005A0FD1"/>
    <w:rsid w:val="005A40B8"/>
    <w:rsid w:val="005A478F"/>
    <w:rsid w:val="005B36BB"/>
    <w:rsid w:val="005B3885"/>
    <w:rsid w:val="005B5213"/>
    <w:rsid w:val="005B678F"/>
    <w:rsid w:val="005C15C4"/>
    <w:rsid w:val="005D0690"/>
    <w:rsid w:val="005D6C80"/>
    <w:rsid w:val="005E0F4B"/>
    <w:rsid w:val="005E12C0"/>
    <w:rsid w:val="005E4FB7"/>
    <w:rsid w:val="005E5E8A"/>
    <w:rsid w:val="005E73A6"/>
    <w:rsid w:val="005F2569"/>
    <w:rsid w:val="006039DA"/>
    <w:rsid w:val="00621148"/>
    <w:rsid w:val="0062382B"/>
    <w:rsid w:val="0062437E"/>
    <w:rsid w:val="00627C49"/>
    <w:rsid w:val="006354EF"/>
    <w:rsid w:val="00647AE0"/>
    <w:rsid w:val="0065168B"/>
    <w:rsid w:val="0065687B"/>
    <w:rsid w:val="0066206C"/>
    <w:rsid w:val="006637EE"/>
    <w:rsid w:val="00665D63"/>
    <w:rsid w:val="00667B31"/>
    <w:rsid w:val="00670732"/>
    <w:rsid w:val="00670E5B"/>
    <w:rsid w:val="00673239"/>
    <w:rsid w:val="00673CC2"/>
    <w:rsid w:val="006743D4"/>
    <w:rsid w:val="00674B75"/>
    <w:rsid w:val="00675FE1"/>
    <w:rsid w:val="00683E87"/>
    <w:rsid w:val="0068613B"/>
    <w:rsid w:val="006869C4"/>
    <w:rsid w:val="00687595"/>
    <w:rsid w:val="00693AE6"/>
    <w:rsid w:val="00696325"/>
    <w:rsid w:val="006A2FB9"/>
    <w:rsid w:val="006A4C05"/>
    <w:rsid w:val="006A733A"/>
    <w:rsid w:val="006A77EC"/>
    <w:rsid w:val="006B21F7"/>
    <w:rsid w:val="006B3B61"/>
    <w:rsid w:val="006C43E5"/>
    <w:rsid w:val="006C5824"/>
    <w:rsid w:val="006C64CB"/>
    <w:rsid w:val="006D015B"/>
    <w:rsid w:val="006D39E0"/>
    <w:rsid w:val="006D5EBC"/>
    <w:rsid w:val="006E1BC2"/>
    <w:rsid w:val="006E396F"/>
    <w:rsid w:val="006E4656"/>
    <w:rsid w:val="006E519D"/>
    <w:rsid w:val="00706E62"/>
    <w:rsid w:val="0071216D"/>
    <w:rsid w:val="00715212"/>
    <w:rsid w:val="007204E4"/>
    <w:rsid w:val="00721896"/>
    <w:rsid w:val="00724E1D"/>
    <w:rsid w:val="00727864"/>
    <w:rsid w:val="00730622"/>
    <w:rsid w:val="00735AE4"/>
    <w:rsid w:val="00741FF3"/>
    <w:rsid w:val="00753684"/>
    <w:rsid w:val="00754495"/>
    <w:rsid w:val="00756D5D"/>
    <w:rsid w:val="007647EA"/>
    <w:rsid w:val="00767330"/>
    <w:rsid w:val="00775FFD"/>
    <w:rsid w:val="00784BAD"/>
    <w:rsid w:val="00786239"/>
    <w:rsid w:val="00786311"/>
    <w:rsid w:val="007945E2"/>
    <w:rsid w:val="00796417"/>
    <w:rsid w:val="007A5AAE"/>
    <w:rsid w:val="007B0DF3"/>
    <w:rsid w:val="007B7AB4"/>
    <w:rsid w:val="007C0B3B"/>
    <w:rsid w:val="007D243C"/>
    <w:rsid w:val="007D2B9A"/>
    <w:rsid w:val="007D48EF"/>
    <w:rsid w:val="007D648F"/>
    <w:rsid w:val="007E2C3C"/>
    <w:rsid w:val="007F341A"/>
    <w:rsid w:val="007F4704"/>
    <w:rsid w:val="007F5304"/>
    <w:rsid w:val="007F79D8"/>
    <w:rsid w:val="007F7AE0"/>
    <w:rsid w:val="00803C1E"/>
    <w:rsid w:val="008055BF"/>
    <w:rsid w:val="00805641"/>
    <w:rsid w:val="00806DA4"/>
    <w:rsid w:val="00807F5C"/>
    <w:rsid w:val="00813608"/>
    <w:rsid w:val="00815575"/>
    <w:rsid w:val="008173D8"/>
    <w:rsid w:val="008202B0"/>
    <w:rsid w:val="00823384"/>
    <w:rsid w:val="0082576C"/>
    <w:rsid w:val="008345C2"/>
    <w:rsid w:val="008413C8"/>
    <w:rsid w:val="00842654"/>
    <w:rsid w:val="00842A90"/>
    <w:rsid w:val="00852B75"/>
    <w:rsid w:val="008549D6"/>
    <w:rsid w:val="00855074"/>
    <w:rsid w:val="00867C50"/>
    <w:rsid w:val="0087119D"/>
    <w:rsid w:val="008739E7"/>
    <w:rsid w:val="00875A11"/>
    <w:rsid w:val="00877511"/>
    <w:rsid w:val="008836CB"/>
    <w:rsid w:val="008836E7"/>
    <w:rsid w:val="00884211"/>
    <w:rsid w:val="00886E91"/>
    <w:rsid w:val="00893439"/>
    <w:rsid w:val="008A20F4"/>
    <w:rsid w:val="008A2371"/>
    <w:rsid w:val="008A31FF"/>
    <w:rsid w:val="008A4BDD"/>
    <w:rsid w:val="008B04BC"/>
    <w:rsid w:val="008B0508"/>
    <w:rsid w:val="008B0518"/>
    <w:rsid w:val="008B0F43"/>
    <w:rsid w:val="008B184C"/>
    <w:rsid w:val="008B2558"/>
    <w:rsid w:val="008B3F28"/>
    <w:rsid w:val="008B45FC"/>
    <w:rsid w:val="008B56F5"/>
    <w:rsid w:val="008B66AC"/>
    <w:rsid w:val="008C0AF5"/>
    <w:rsid w:val="008C2902"/>
    <w:rsid w:val="008C5135"/>
    <w:rsid w:val="008C55ED"/>
    <w:rsid w:val="008C5A89"/>
    <w:rsid w:val="008C626C"/>
    <w:rsid w:val="008C74AA"/>
    <w:rsid w:val="008E02F7"/>
    <w:rsid w:val="008E2B5F"/>
    <w:rsid w:val="008E752D"/>
    <w:rsid w:val="008F073D"/>
    <w:rsid w:val="008F1181"/>
    <w:rsid w:val="008F1225"/>
    <w:rsid w:val="008F3D01"/>
    <w:rsid w:val="008F6BB1"/>
    <w:rsid w:val="008F6D89"/>
    <w:rsid w:val="009013C7"/>
    <w:rsid w:val="0090354D"/>
    <w:rsid w:val="009068D2"/>
    <w:rsid w:val="0091000B"/>
    <w:rsid w:val="009133D0"/>
    <w:rsid w:val="00920CDE"/>
    <w:rsid w:val="00924DFA"/>
    <w:rsid w:val="00927F9C"/>
    <w:rsid w:val="00931493"/>
    <w:rsid w:val="00932001"/>
    <w:rsid w:val="00932A49"/>
    <w:rsid w:val="009339C4"/>
    <w:rsid w:val="00934549"/>
    <w:rsid w:val="009360D5"/>
    <w:rsid w:val="009427AD"/>
    <w:rsid w:val="00950AFF"/>
    <w:rsid w:val="00952FF4"/>
    <w:rsid w:val="009559FC"/>
    <w:rsid w:val="0096346F"/>
    <w:rsid w:val="009635F5"/>
    <w:rsid w:val="00965E06"/>
    <w:rsid w:val="00966140"/>
    <w:rsid w:val="00967576"/>
    <w:rsid w:val="00967B35"/>
    <w:rsid w:val="00971874"/>
    <w:rsid w:val="009728F5"/>
    <w:rsid w:val="00972C86"/>
    <w:rsid w:val="00985570"/>
    <w:rsid w:val="00990209"/>
    <w:rsid w:val="00990C5B"/>
    <w:rsid w:val="009912EF"/>
    <w:rsid w:val="0099188F"/>
    <w:rsid w:val="00992424"/>
    <w:rsid w:val="00993645"/>
    <w:rsid w:val="00996018"/>
    <w:rsid w:val="00996399"/>
    <w:rsid w:val="00997916"/>
    <w:rsid w:val="009A0821"/>
    <w:rsid w:val="009A33B7"/>
    <w:rsid w:val="009A3C51"/>
    <w:rsid w:val="009A6E8B"/>
    <w:rsid w:val="009A76C2"/>
    <w:rsid w:val="009B0CD2"/>
    <w:rsid w:val="009B5977"/>
    <w:rsid w:val="009C05E1"/>
    <w:rsid w:val="009C2C9B"/>
    <w:rsid w:val="009C49EF"/>
    <w:rsid w:val="009C4EB1"/>
    <w:rsid w:val="009C6F8C"/>
    <w:rsid w:val="009C702F"/>
    <w:rsid w:val="009C7E51"/>
    <w:rsid w:val="009D2026"/>
    <w:rsid w:val="009D7A4D"/>
    <w:rsid w:val="009D7E9B"/>
    <w:rsid w:val="009E4749"/>
    <w:rsid w:val="009E704C"/>
    <w:rsid w:val="009F2B94"/>
    <w:rsid w:val="009F4536"/>
    <w:rsid w:val="009F4A22"/>
    <w:rsid w:val="009F6A1A"/>
    <w:rsid w:val="009F7ECC"/>
    <w:rsid w:val="00A04AE5"/>
    <w:rsid w:val="00A06959"/>
    <w:rsid w:val="00A0708F"/>
    <w:rsid w:val="00A07B58"/>
    <w:rsid w:val="00A1196E"/>
    <w:rsid w:val="00A1471F"/>
    <w:rsid w:val="00A17B9D"/>
    <w:rsid w:val="00A2160D"/>
    <w:rsid w:val="00A222F0"/>
    <w:rsid w:val="00A22E09"/>
    <w:rsid w:val="00A23323"/>
    <w:rsid w:val="00A315D6"/>
    <w:rsid w:val="00A33290"/>
    <w:rsid w:val="00A33DEC"/>
    <w:rsid w:val="00A346EC"/>
    <w:rsid w:val="00A34A6A"/>
    <w:rsid w:val="00A36C35"/>
    <w:rsid w:val="00A370C9"/>
    <w:rsid w:val="00A447CE"/>
    <w:rsid w:val="00A5372E"/>
    <w:rsid w:val="00A54D5A"/>
    <w:rsid w:val="00A6355A"/>
    <w:rsid w:val="00A66578"/>
    <w:rsid w:val="00A671F5"/>
    <w:rsid w:val="00A71488"/>
    <w:rsid w:val="00A71B6E"/>
    <w:rsid w:val="00A7294B"/>
    <w:rsid w:val="00A73C2E"/>
    <w:rsid w:val="00A73E96"/>
    <w:rsid w:val="00A74D42"/>
    <w:rsid w:val="00A8647B"/>
    <w:rsid w:val="00A9240E"/>
    <w:rsid w:val="00A93584"/>
    <w:rsid w:val="00A945A4"/>
    <w:rsid w:val="00A96595"/>
    <w:rsid w:val="00A97121"/>
    <w:rsid w:val="00A97EC2"/>
    <w:rsid w:val="00AA069D"/>
    <w:rsid w:val="00AA172D"/>
    <w:rsid w:val="00AA2C1C"/>
    <w:rsid w:val="00AA49F0"/>
    <w:rsid w:val="00AA62BE"/>
    <w:rsid w:val="00AB45C7"/>
    <w:rsid w:val="00AC1581"/>
    <w:rsid w:val="00AC1EF2"/>
    <w:rsid w:val="00AC2620"/>
    <w:rsid w:val="00AC42C5"/>
    <w:rsid w:val="00AC4A5E"/>
    <w:rsid w:val="00AC666C"/>
    <w:rsid w:val="00AC66B8"/>
    <w:rsid w:val="00AD0250"/>
    <w:rsid w:val="00AD05C5"/>
    <w:rsid w:val="00AD64A6"/>
    <w:rsid w:val="00AD6B71"/>
    <w:rsid w:val="00AD6E76"/>
    <w:rsid w:val="00AD76B6"/>
    <w:rsid w:val="00AE1484"/>
    <w:rsid w:val="00AE56EE"/>
    <w:rsid w:val="00AE6F0A"/>
    <w:rsid w:val="00AF2F05"/>
    <w:rsid w:val="00B004F3"/>
    <w:rsid w:val="00B02D31"/>
    <w:rsid w:val="00B05160"/>
    <w:rsid w:val="00B0531C"/>
    <w:rsid w:val="00B07216"/>
    <w:rsid w:val="00B12CC9"/>
    <w:rsid w:val="00B1488E"/>
    <w:rsid w:val="00B209B1"/>
    <w:rsid w:val="00B20A31"/>
    <w:rsid w:val="00B2115E"/>
    <w:rsid w:val="00B21C19"/>
    <w:rsid w:val="00B222D9"/>
    <w:rsid w:val="00B24AD9"/>
    <w:rsid w:val="00B37CC2"/>
    <w:rsid w:val="00B40852"/>
    <w:rsid w:val="00B41F4A"/>
    <w:rsid w:val="00B436ED"/>
    <w:rsid w:val="00B45808"/>
    <w:rsid w:val="00B46C8A"/>
    <w:rsid w:val="00B47028"/>
    <w:rsid w:val="00B47B58"/>
    <w:rsid w:val="00B511DF"/>
    <w:rsid w:val="00B56060"/>
    <w:rsid w:val="00B5709B"/>
    <w:rsid w:val="00B61080"/>
    <w:rsid w:val="00B620C1"/>
    <w:rsid w:val="00B65C1B"/>
    <w:rsid w:val="00B71AE3"/>
    <w:rsid w:val="00B72E57"/>
    <w:rsid w:val="00B7715C"/>
    <w:rsid w:val="00B81768"/>
    <w:rsid w:val="00B85949"/>
    <w:rsid w:val="00B86922"/>
    <w:rsid w:val="00B90F0F"/>
    <w:rsid w:val="00B920C9"/>
    <w:rsid w:val="00B92B11"/>
    <w:rsid w:val="00B937B4"/>
    <w:rsid w:val="00B943E2"/>
    <w:rsid w:val="00B95BAA"/>
    <w:rsid w:val="00B96221"/>
    <w:rsid w:val="00B97297"/>
    <w:rsid w:val="00BA1959"/>
    <w:rsid w:val="00BA7864"/>
    <w:rsid w:val="00BB00B5"/>
    <w:rsid w:val="00BB022D"/>
    <w:rsid w:val="00BB1587"/>
    <w:rsid w:val="00BB1768"/>
    <w:rsid w:val="00BB3298"/>
    <w:rsid w:val="00BB3BDB"/>
    <w:rsid w:val="00BB43D6"/>
    <w:rsid w:val="00BB721F"/>
    <w:rsid w:val="00BC1092"/>
    <w:rsid w:val="00BC1750"/>
    <w:rsid w:val="00BC227F"/>
    <w:rsid w:val="00BC7597"/>
    <w:rsid w:val="00BD1B46"/>
    <w:rsid w:val="00BD1B69"/>
    <w:rsid w:val="00BD30AC"/>
    <w:rsid w:val="00BD33A3"/>
    <w:rsid w:val="00BE04A1"/>
    <w:rsid w:val="00BE5213"/>
    <w:rsid w:val="00BE7EAB"/>
    <w:rsid w:val="00BF1831"/>
    <w:rsid w:val="00BF2220"/>
    <w:rsid w:val="00BF34CE"/>
    <w:rsid w:val="00BF5614"/>
    <w:rsid w:val="00C0032F"/>
    <w:rsid w:val="00C01CED"/>
    <w:rsid w:val="00C03960"/>
    <w:rsid w:val="00C05B72"/>
    <w:rsid w:val="00C14847"/>
    <w:rsid w:val="00C2348B"/>
    <w:rsid w:val="00C2607A"/>
    <w:rsid w:val="00C27F9C"/>
    <w:rsid w:val="00C30D2A"/>
    <w:rsid w:val="00C30FDF"/>
    <w:rsid w:val="00C36CC3"/>
    <w:rsid w:val="00C41E9F"/>
    <w:rsid w:val="00C46D67"/>
    <w:rsid w:val="00C474C5"/>
    <w:rsid w:val="00C5144B"/>
    <w:rsid w:val="00C5292A"/>
    <w:rsid w:val="00C53B78"/>
    <w:rsid w:val="00C54580"/>
    <w:rsid w:val="00C61BCD"/>
    <w:rsid w:val="00C6303E"/>
    <w:rsid w:val="00C756CE"/>
    <w:rsid w:val="00C7675B"/>
    <w:rsid w:val="00C768BB"/>
    <w:rsid w:val="00C76AFC"/>
    <w:rsid w:val="00C80C45"/>
    <w:rsid w:val="00C83F91"/>
    <w:rsid w:val="00C8496A"/>
    <w:rsid w:val="00C852A0"/>
    <w:rsid w:val="00C85906"/>
    <w:rsid w:val="00C860B0"/>
    <w:rsid w:val="00C91C52"/>
    <w:rsid w:val="00C93B7F"/>
    <w:rsid w:val="00C95069"/>
    <w:rsid w:val="00C9704D"/>
    <w:rsid w:val="00C97216"/>
    <w:rsid w:val="00C97877"/>
    <w:rsid w:val="00C97F04"/>
    <w:rsid w:val="00CA460A"/>
    <w:rsid w:val="00CA46DC"/>
    <w:rsid w:val="00CA6BCF"/>
    <w:rsid w:val="00CA7C89"/>
    <w:rsid w:val="00CB0AD0"/>
    <w:rsid w:val="00CB17BD"/>
    <w:rsid w:val="00CB2E22"/>
    <w:rsid w:val="00CC188F"/>
    <w:rsid w:val="00CC32EE"/>
    <w:rsid w:val="00CC4528"/>
    <w:rsid w:val="00CC4666"/>
    <w:rsid w:val="00CC69BC"/>
    <w:rsid w:val="00CD1AEF"/>
    <w:rsid w:val="00CD3B4F"/>
    <w:rsid w:val="00CD3F59"/>
    <w:rsid w:val="00CD6498"/>
    <w:rsid w:val="00CE157C"/>
    <w:rsid w:val="00CE38D1"/>
    <w:rsid w:val="00CE5E8C"/>
    <w:rsid w:val="00CE6FB4"/>
    <w:rsid w:val="00CE7424"/>
    <w:rsid w:val="00CF2245"/>
    <w:rsid w:val="00CF433E"/>
    <w:rsid w:val="00CF4539"/>
    <w:rsid w:val="00CF57D4"/>
    <w:rsid w:val="00CF66FE"/>
    <w:rsid w:val="00CF6DD8"/>
    <w:rsid w:val="00D03869"/>
    <w:rsid w:val="00D056A6"/>
    <w:rsid w:val="00D12CD5"/>
    <w:rsid w:val="00D13C3A"/>
    <w:rsid w:val="00D15220"/>
    <w:rsid w:val="00D22989"/>
    <w:rsid w:val="00D32DAC"/>
    <w:rsid w:val="00D435F0"/>
    <w:rsid w:val="00D43C86"/>
    <w:rsid w:val="00D45517"/>
    <w:rsid w:val="00D54B3C"/>
    <w:rsid w:val="00D64038"/>
    <w:rsid w:val="00D75FF9"/>
    <w:rsid w:val="00D76AFA"/>
    <w:rsid w:val="00D80115"/>
    <w:rsid w:val="00D812D1"/>
    <w:rsid w:val="00D82AD8"/>
    <w:rsid w:val="00D86107"/>
    <w:rsid w:val="00D874E5"/>
    <w:rsid w:val="00D91D97"/>
    <w:rsid w:val="00D968A2"/>
    <w:rsid w:val="00D96B7F"/>
    <w:rsid w:val="00D97F0F"/>
    <w:rsid w:val="00DB368D"/>
    <w:rsid w:val="00DC5B7B"/>
    <w:rsid w:val="00DC6880"/>
    <w:rsid w:val="00DC7363"/>
    <w:rsid w:val="00DC73C0"/>
    <w:rsid w:val="00DD0840"/>
    <w:rsid w:val="00DD0F8C"/>
    <w:rsid w:val="00DD2783"/>
    <w:rsid w:val="00DD31A6"/>
    <w:rsid w:val="00E01CA3"/>
    <w:rsid w:val="00E0512C"/>
    <w:rsid w:val="00E07796"/>
    <w:rsid w:val="00E07C89"/>
    <w:rsid w:val="00E07E7F"/>
    <w:rsid w:val="00E105BC"/>
    <w:rsid w:val="00E1773F"/>
    <w:rsid w:val="00E2122B"/>
    <w:rsid w:val="00E22A46"/>
    <w:rsid w:val="00E23241"/>
    <w:rsid w:val="00E2338C"/>
    <w:rsid w:val="00E266DC"/>
    <w:rsid w:val="00E34C1D"/>
    <w:rsid w:val="00E4072B"/>
    <w:rsid w:val="00E57049"/>
    <w:rsid w:val="00E57826"/>
    <w:rsid w:val="00E60C59"/>
    <w:rsid w:val="00E617B1"/>
    <w:rsid w:val="00E66B52"/>
    <w:rsid w:val="00E678CB"/>
    <w:rsid w:val="00E706FE"/>
    <w:rsid w:val="00E712DC"/>
    <w:rsid w:val="00E724EF"/>
    <w:rsid w:val="00E7285B"/>
    <w:rsid w:val="00E72D85"/>
    <w:rsid w:val="00E74277"/>
    <w:rsid w:val="00E747EF"/>
    <w:rsid w:val="00E8103D"/>
    <w:rsid w:val="00E811D0"/>
    <w:rsid w:val="00E8453D"/>
    <w:rsid w:val="00E905E6"/>
    <w:rsid w:val="00E9111B"/>
    <w:rsid w:val="00EA042F"/>
    <w:rsid w:val="00EA7592"/>
    <w:rsid w:val="00EB1CDB"/>
    <w:rsid w:val="00EB35EF"/>
    <w:rsid w:val="00EB648A"/>
    <w:rsid w:val="00EC14A0"/>
    <w:rsid w:val="00EC4430"/>
    <w:rsid w:val="00ED0D7C"/>
    <w:rsid w:val="00ED2DE5"/>
    <w:rsid w:val="00ED53F1"/>
    <w:rsid w:val="00ED69F6"/>
    <w:rsid w:val="00ED7D91"/>
    <w:rsid w:val="00EE5ABB"/>
    <w:rsid w:val="00EE636A"/>
    <w:rsid w:val="00EE7478"/>
    <w:rsid w:val="00EF14FB"/>
    <w:rsid w:val="00EF2648"/>
    <w:rsid w:val="00EF3ADA"/>
    <w:rsid w:val="00EF7A80"/>
    <w:rsid w:val="00F0444B"/>
    <w:rsid w:val="00F06F3B"/>
    <w:rsid w:val="00F131F6"/>
    <w:rsid w:val="00F1706B"/>
    <w:rsid w:val="00F36082"/>
    <w:rsid w:val="00F40252"/>
    <w:rsid w:val="00F4039F"/>
    <w:rsid w:val="00F435FA"/>
    <w:rsid w:val="00F4361C"/>
    <w:rsid w:val="00F444C0"/>
    <w:rsid w:val="00F45E65"/>
    <w:rsid w:val="00F46191"/>
    <w:rsid w:val="00F51D59"/>
    <w:rsid w:val="00F57071"/>
    <w:rsid w:val="00F65BA2"/>
    <w:rsid w:val="00F67A53"/>
    <w:rsid w:val="00F71741"/>
    <w:rsid w:val="00F7280A"/>
    <w:rsid w:val="00F7314E"/>
    <w:rsid w:val="00F73158"/>
    <w:rsid w:val="00F775D3"/>
    <w:rsid w:val="00F82E2B"/>
    <w:rsid w:val="00F90808"/>
    <w:rsid w:val="00F97994"/>
    <w:rsid w:val="00F97C7F"/>
    <w:rsid w:val="00FA01F7"/>
    <w:rsid w:val="00FA1786"/>
    <w:rsid w:val="00FA2CA9"/>
    <w:rsid w:val="00FA351D"/>
    <w:rsid w:val="00FA39B4"/>
    <w:rsid w:val="00FB102C"/>
    <w:rsid w:val="00FB472F"/>
    <w:rsid w:val="00FB73FF"/>
    <w:rsid w:val="00FC2762"/>
    <w:rsid w:val="00FC5B8C"/>
    <w:rsid w:val="00FC65EF"/>
    <w:rsid w:val="00FC7189"/>
    <w:rsid w:val="00FD1B56"/>
    <w:rsid w:val="00FD1CA5"/>
    <w:rsid w:val="00FD4AA3"/>
    <w:rsid w:val="00FD5C89"/>
    <w:rsid w:val="00FD613F"/>
    <w:rsid w:val="00FE0557"/>
    <w:rsid w:val="00FE39B9"/>
    <w:rsid w:val="00FE4102"/>
    <w:rsid w:val="00FE5C0B"/>
    <w:rsid w:val="00FF0CBE"/>
    <w:rsid w:val="00FF64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07"/>
    <w:rPr>
      <w:rFonts w:ascii="Times New Roman" w:hAnsi="Times New Roman" w:cs="Times New Roman"/>
    </w:rPr>
  </w:style>
  <w:style w:type="paragraph" w:styleId="Heading1">
    <w:name w:val="heading 1"/>
    <w:basedOn w:val="Normal"/>
    <w:link w:val="Heading1Char"/>
    <w:uiPriority w:val="9"/>
    <w:qFormat/>
    <w:rsid w:val="003D1FAF"/>
    <w:pPr>
      <w:spacing w:before="100" w:beforeAutospacing="1" w:after="100" w:afterAutospacing="1"/>
      <w:outlineLvl w:val="0"/>
    </w:pPr>
    <w:rPr>
      <w:rFonts w:eastAsia="Times New Roman"/>
      <w:b/>
      <w:bCs/>
      <w:kern w:val="36"/>
      <w:sz w:val="48"/>
      <w:szCs w:val="4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C25"/>
    <w:rPr>
      <w:color w:val="0563C1" w:themeColor="hyperlink"/>
      <w:u w:val="single"/>
    </w:rPr>
  </w:style>
  <w:style w:type="paragraph" w:styleId="NormalWeb">
    <w:name w:val="Normal (Web)"/>
    <w:basedOn w:val="Normal"/>
    <w:uiPriority w:val="99"/>
    <w:unhideWhenUsed/>
    <w:rsid w:val="00103C25"/>
    <w:pPr>
      <w:spacing w:before="100" w:beforeAutospacing="1" w:after="100" w:afterAutospacing="1"/>
    </w:pPr>
  </w:style>
  <w:style w:type="paragraph" w:styleId="ListParagraph">
    <w:name w:val="List Paragraph"/>
    <w:basedOn w:val="Normal"/>
    <w:uiPriority w:val="34"/>
    <w:qFormat/>
    <w:rsid w:val="001549DF"/>
    <w:pPr>
      <w:ind w:left="720"/>
      <w:contextualSpacing/>
    </w:pPr>
    <w:rPr>
      <w:rFonts w:eastAsiaTheme="minorEastAsia"/>
    </w:rPr>
  </w:style>
  <w:style w:type="paragraph" w:styleId="Footer">
    <w:name w:val="footer"/>
    <w:basedOn w:val="Normal"/>
    <w:link w:val="FooterChar"/>
    <w:uiPriority w:val="99"/>
    <w:unhideWhenUsed/>
    <w:rsid w:val="009728F5"/>
    <w:pPr>
      <w:tabs>
        <w:tab w:val="center" w:pos="4513"/>
        <w:tab w:val="right" w:pos="9026"/>
      </w:tabs>
    </w:pPr>
  </w:style>
  <w:style w:type="character" w:customStyle="1" w:styleId="FooterChar">
    <w:name w:val="Footer Char"/>
    <w:basedOn w:val="DefaultParagraphFont"/>
    <w:link w:val="Footer"/>
    <w:uiPriority w:val="99"/>
    <w:rsid w:val="009728F5"/>
    <w:rPr>
      <w:sz w:val="22"/>
      <w:szCs w:val="22"/>
    </w:rPr>
  </w:style>
  <w:style w:type="character" w:styleId="PageNumber">
    <w:name w:val="page number"/>
    <w:basedOn w:val="DefaultParagraphFont"/>
    <w:uiPriority w:val="99"/>
    <w:semiHidden/>
    <w:unhideWhenUsed/>
    <w:rsid w:val="009728F5"/>
  </w:style>
  <w:style w:type="character" w:styleId="CommentReference">
    <w:name w:val="annotation reference"/>
    <w:basedOn w:val="DefaultParagraphFont"/>
    <w:uiPriority w:val="99"/>
    <w:semiHidden/>
    <w:unhideWhenUsed/>
    <w:rsid w:val="0062382B"/>
    <w:rPr>
      <w:sz w:val="18"/>
      <w:szCs w:val="18"/>
    </w:rPr>
  </w:style>
  <w:style w:type="paragraph" w:styleId="CommentText">
    <w:name w:val="annotation text"/>
    <w:basedOn w:val="Normal"/>
    <w:link w:val="CommentTextChar"/>
    <w:uiPriority w:val="99"/>
    <w:semiHidden/>
    <w:unhideWhenUsed/>
    <w:rsid w:val="0062382B"/>
  </w:style>
  <w:style w:type="character" w:customStyle="1" w:styleId="CommentTextChar">
    <w:name w:val="Comment Text Char"/>
    <w:basedOn w:val="DefaultParagraphFont"/>
    <w:link w:val="CommentText"/>
    <w:uiPriority w:val="99"/>
    <w:semiHidden/>
    <w:rsid w:val="0062382B"/>
  </w:style>
  <w:style w:type="paragraph" w:styleId="CommentSubject">
    <w:name w:val="annotation subject"/>
    <w:basedOn w:val="CommentText"/>
    <w:next w:val="CommentText"/>
    <w:link w:val="CommentSubjectChar"/>
    <w:uiPriority w:val="99"/>
    <w:semiHidden/>
    <w:unhideWhenUsed/>
    <w:rsid w:val="0062382B"/>
    <w:rPr>
      <w:b/>
      <w:bCs/>
      <w:sz w:val="20"/>
      <w:szCs w:val="20"/>
    </w:rPr>
  </w:style>
  <w:style w:type="character" w:customStyle="1" w:styleId="CommentSubjectChar">
    <w:name w:val="Comment Subject Char"/>
    <w:basedOn w:val="CommentTextChar"/>
    <w:link w:val="CommentSubject"/>
    <w:uiPriority w:val="99"/>
    <w:semiHidden/>
    <w:rsid w:val="0062382B"/>
    <w:rPr>
      <w:b/>
      <w:bCs/>
      <w:sz w:val="20"/>
      <w:szCs w:val="20"/>
    </w:rPr>
  </w:style>
  <w:style w:type="paragraph" w:styleId="BalloonText">
    <w:name w:val="Balloon Text"/>
    <w:basedOn w:val="Normal"/>
    <w:link w:val="BalloonTextChar"/>
    <w:uiPriority w:val="99"/>
    <w:semiHidden/>
    <w:unhideWhenUsed/>
    <w:rsid w:val="0062382B"/>
    <w:rPr>
      <w:sz w:val="18"/>
      <w:szCs w:val="18"/>
    </w:rPr>
  </w:style>
  <w:style w:type="character" w:customStyle="1" w:styleId="BalloonTextChar">
    <w:name w:val="Balloon Text Char"/>
    <w:basedOn w:val="DefaultParagraphFont"/>
    <w:link w:val="BalloonText"/>
    <w:uiPriority w:val="99"/>
    <w:semiHidden/>
    <w:rsid w:val="0062382B"/>
    <w:rPr>
      <w:rFonts w:ascii="Times New Roman" w:hAnsi="Times New Roman" w:cs="Times New Roman"/>
      <w:sz w:val="18"/>
      <w:szCs w:val="18"/>
    </w:rPr>
  </w:style>
  <w:style w:type="paragraph" w:styleId="Revision">
    <w:name w:val="Revision"/>
    <w:hidden/>
    <w:uiPriority w:val="99"/>
    <w:semiHidden/>
    <w:rsid w:val="00337393"/>
    <w:rPr>
      <w:sz w:val="22"/>
      <w:szCs w:val="22"/>
    </w:rPr>
  </w:style>
  <w:style w:type="paragraph" w:styleId="FootnoteText">
    <w:name w:val="footnote text"/>
    <w:basedOn w:val="Normal"/>
    <w:link w:val="FootnoteTextChar"/>
    <w:uiPriority w:val="99"/>
    <w:unhideWhenUsed/>
    <w:rsid w:val="00512925"/>
  </w:style>
  <w:style w:type="character" w:customStyle="1" w:styleId="FootnoteTextChar">
    <w:name w:val="Footnote Text Char"/>
    <w:basedOn w:val="DefaultParagraphFont"/>
    <w:link w:val="FootnoteText"/>
    <w:uiPriority w:val="99"/>
    <w:rsid w:val="00512925"/>
  </w:style>
  <w:style w:type="character" w:styleId="FootnoteReference">
    <w:name w:val="footnote reference"/>
    <w:basedOn w:val="DefaultParagraphFont"/>
    <w:uiPriority w:val="99"/>
    <w:unhideWhenUsed/>
    <w:rsid w:val="00512925"/>
    <w:rPr>
      <w:vertAlign w:val="superscript"/>
    </w:rPr>
  </w:style>
  <w:style w:type="character" w:customStyle="1" w:styleId="Heading1Char">
    <w:name w:val="Heading 1 Char"/>
    <w:basedOn w:val="DefaultParagraphFont"/>
    <w:link w:val="Heading1"/>
    <w:uiPriority w:val="9"/>
    <w:rsid w:val="003D1FAF"/>
    <w:rPr>
      <w:rFonts w:ascii="Times New Roman" w:eastAsia="Times New Roman" w:hAnsi="Times New Roman" w:cs="Times New Roman"/>
      <w:b/>
      <w:bCs/>
      <w:kern w:val="36"/>
      <w:sz w:val="48"/>
      <w:szCs w:val="48"/>
      <w:lang w:val="en-GB" w:eastAsia="zh-CN"/>
    </w:rPr>
  </w:style>
  <w:style w:type="paragraph" w:styleId="Header">
    <w:name w:val="header"/>
    <w:basedOn w:val="Normal"/>
    <w:link w:val="HeaderChar"/>
    <w:uiPriority w:val="99"/>
    <w:unhideWhenUsed/>
    <w:rsid w:val="00FA1786"/>
    <w:pPr>
      <w:tabs>
        <w:tab w:val="center" w:pos="4513"/>
        <w:tab w:val="right" w:pos="9026"/>
      </w:tabs>
    </w:pPr>
  </w:style>
  <w:style w:type="character" w:customStyle="1" w:styleId="HeaderChar">
    <w:name w:val="Header Char"/>
    <w:basedOn w:val="DefaultParagraphFont"/>
    <w:link w:val="Header"/>
    <w:uiPriority w:val="99"/>
    <w:rsid w:val="00FA1786"/>
    <w:rPr>
      <w:sz w:val="22"/>
      <w:szCs w:val="22"/>
    </w:rPr>
  </w:style>
  <w:style w:type="paragraph" w:customStyle="1" w:styleId="contrib-byline-author">
    <w:name w:val="contrib-byline-author"/>
    <w:basedOn w:val="Normal"/>
    <w:rsid w:val="00A5372E"/>
    <w:pPr>
      <w:spacing w:before="100" w:beforeAutospacing="1" w:after="100" w:afterAutospacing="1"/>
    </w:pPr>
  </w:style>
  <w:style w:type="character" w:customStyle="1" w:styleId="author-comma">
    <w:name w:val="author-comma"/>
    <w:basedOn w:val="DefaultParagraphFont"/>
    <w:rsid w:val="00A5372E"/>
  </w:style>
  <w:style w:type="paragraph" w:customStyle="1" w:styleId="contrib-byline-title">
    <w:name w:val="contrib-byline-title"/>
    <w:basedOn w:val="Normal"/>
    <w:rsid w:val="00A5372E"/>
    <w:pPr>
      <w:spacing w:before="100" w:beforeAutospacing="1" w:after="100" w:afterAutospacing="1"/>
    </w:pPr>
  </w:style>
  <w:style w:type="character" w:customStyle="1" w:styleId="ng-binding">
    <w:name w:val="ng-binding"/>
    <w:basedOn w:val="DefaultParagraphFont"/>
    <w:rsid w:val="00A5372E"/>
  </w:style>
  <w:style w:type="paragraph" w:customStyle="1" w:styleId="contrib-tagline">
    <w:name w:val="contrib-tagline"/>
    <w:basedOn w:val="Normal"/>
    <w:rsid w:val="00A5372E"/>
    <w:pPr>
      <w:spacing w:before="100" w:beforeAutospacing="1" w:after="100" w:afterAutospacing="1"/>
    </w:pPr>
  </w:style>
  <w:style w:type="paragraph" w:customStyle="1" w:styleId="short">
    <w:name w:val="short"/>
    <w:basedOn w:val="Normal"/>
    <w:rsid w:val="00A5372E"/>
    <w:pPr>
      <w:spacing w:before="100" w:beforeAutospacing="1" w:after="100" w:afterAutospacing="1"/>
    </w:pPr>
  </w:style>
  <w:style w:type="character" w:customStyle="1" w:styleId="quotecard">
    <w:name w:val="quotecard"/>
    <w:basedOn w:val="DefaultParagraphFont"/>
    <w:rsid w:val="00A5372E"/>
  </w:style>
  <w:style w:type="character" w:customStyle="1" w:styleId="card-preview">
    <w:name w:val="card-preview"/>
    <w:basedOn w:val="DefaultParagraphFont"/>
    <w:rsid w:val="00A5372E"/>
  </w:style>
  <w:style w:type="character" w:customStyle="1" w:styleId="vp-topper">
    <w:name w:val="vp-topper"/>
    <w:basedOn w:val="DefaultParagraphFont"/>
    <w:rsid w:val="00A5372E"/>
  </w:style>
  <w:style w:type="paragraph" w:styleId="EndnoteText">
    <w:name w:val="endnote text"/>
    <w:basedOn w:val="Normal"/>
    <w:link w:val="EndnoteTextChar"/>
    <w:uiPriority w:val="99"/>
    <w:unhideWhenUsed/>
    <w:rsid w:val="00721896"/>
  </w:style>
  <w:style w:type="character" w:customStyle="1" w:styleId="EndnoteTextChar">
    <w:name w:val="Endnote Text Char"/>
    <w:basedOn w:val="DefaultParagraphFont"/>
    <w:link w:val="EndnoteText"/>
    <w:uiPriority w:val="99"/>
    <w:rsid w:val="00721896"/>
  </w:style>
  <w:style w:type="character" w:styleId="EndnoteReference">
    <w:name w:val="endnote reference"/>
    <w:basedOn w:val="DefaultParagraphFont"/>
    <w:uiPriority w:val="99"/>
    <w:unhideWhenUsed/>
    <w:rsid w:val="00721896"/>
    <w:rPr>
      <w:vertAlign w:val="superscript"/>
    </w:rPr>
  </w:style>
  <w:style w:type="character" w:customStyle="1" w:styleId="uficommentbody">
    <w:name w:val="uficommentbody"/>
    <w:basedOn w:val="DefaultParagraphFont"/>
    <w:rsid w:val="00665D63"/>
  </w:style>
  <w:style w:type="character" w:styleId="FollowedHyperlink">
    <w:name w:val="FollowedHyperlink"/>
    <w:basedOn w:val="DefaultParagraphFont"/>
    <w:uiPriority w:val="99"/>
    <w:semiHidden/>
    <w:unhideWhenUsed/>
    <w:rsid w:val="00C97216"/>
    <w:rPr>
      <w:color w:val="954F72" w:themeColor="followedHyperlink"/>
      <w:u w:val="single"/>
    </w:rPr>
  </w:style>
  <w:style w:type="paragraph" w:styleId="Subtitle">
    <w:name w:val="Subtitle"/>
    <w:basedOn w:val="Normal"/>
    <w:next w:val="Normal"/>
    <w:link w:val="SubtitleChar"/>
    <w:uiPriority w:val="11"/>
    <w:qFormat/>
    <w:rsid w:val="00C01CE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1CED"/>
    <w:rPr>
      <w:rFonts w:eastAsiaTheme="minorEastAsia"/>
      <w:color w:val="5A5A5A" w:themeColor="text1" w:themeTint="A5"/>
      <w:spacing w:val="15"/>
      <w:sz w:val="22"/>
      <w:szCs w:val="22"/>
    </w:rPr>
  </w:style>
  <w:style w:type="character" w:customStyle="1" w:styleId="slug-metadata-note">
    <w:name w:val="slug-metadata-note"/>
    <w:basedOn w:val="DefaultParagraphFont"/>
    <w:rsid w:val="00016698"/>
  </w:style>
  <w:style w:type="character" w:customStyle="1" w:styleId="slug-ahead-of-print-date">
    <w:name w:val="slug-ahead-of-print-date"/>
    <w:basedOn w:val="DefaultParagraphFont"/>
    <w:rsid w:val="00016698"/>
  </w:style>
  <w:style w:type="character" w:customStyle="1" w:styleId="slug-doi">
    <w:name w:val="slug-doi"/>
    <w:basedOn w:val="DefaultParagraphFont"/>
    <w:rsid w:val="00016698"/>
  </w:style>
  <w:style w:type="character" w:customStyle="1" w:styleId="highlight">
    <w:name w:val="highlight"/>
    <w:basedOn w:val="DefaultParagraphFont"/>
    <w:rsid w:val="00116479"/>
  </w:style>
  <w:style w:type="character" w:styleId="Strong">
    <w:name w:val="Strong"/>
    <w:basedOn w:val="DefaultParagraphFont"/>
    <w:uiPriority w:val="22"/>
    <w:qFormat/>
    <w:rsid w:val="00B570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07"/>
    <w:rPr>
      <w:rFonts w:ascii="Times New Roman" w:hAnsi="Times New Roman" w:cs="Times New Roman"/>
    </w:rPr>
  </w:style>
  <w:style w:type="paragraph" w:styleId="Heading1">
    <w:name w:val="heading 1"/>
    <w:basedOn w:val="Normal"/>
    <w:link w:val="Heading1Char"/>
    <w:uiPriority w:val="9"/>
    <w:qFormat/>
    <w:rsid w:val="003D1FAF"/>
    <w:pPr>
      <w:spacing w:before="100" w:beforeAutospacing="1" w:after="100" w:afterAutospacing="1"/>
      <w:outlineLvl w:val="0"/>
    </w:pPr>
    <w:rPr>
      <w:rFonts w:eastAsia="Times New Roman"/>
      <w:b/>
      <w:bCs/>
      <w:kern w:val="36"/>
      <w:sz w:val="48"/>
      <w:szCs w:val="4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C25"/>
    <w:rPr>
      <w:color w:val="0563C1" w:themeColor="hyperlink"/>
      <w:u w:val="single"/>
    </w:rPr>
  </w:style>
  <w:style w:type="paragraph" w:styleId="NormalWeb">
    <w:name w:val="Normal (Web)"/>
    <w:basedOn w:val="Normal"/>
    <w:uiPriority w:val="99"/>
    <w:unhideWhenUsed/>
    <w:rsid w:val="00103C25"/>
    <w:pPr>
      <w:spacing w:before="100" w:beforeAutospacing="1" w:after="100" w:afterAutospacing="1"/>
    </w:pPr>
  </w:style>
  <w:style w:type="paragraph" w:styleId="ListParagraph">
    <w:name w:val="List Paragraph"/>
    <w:basedOn w:val="Normal"/>
    <w:uiPriority w:val="34"/>
    <w:qFormat/>
    <w:rsid w:val="001549DF"/>
    <w:pPr>
      <w:ind w:left="720"/>
      <w:contextualSpacing/>
    </w:pPr>
    <w:rPr>
      <w:rFonts w:eastAsiaTheme="minorEastAsia"/>
    </w:rPr>
  </w:style>
  <w:style w:type="paragraph" w:styleId="Footer">
    <w:name w:val="footer"/>
    <w:basedOn w:val="Normal"/>
    <w:link w:val="FooterChar"/>
    <w:uiPriority w:val="99"/>
    <w:unhideWhenUsed/>
    <w:rsid w:val="009728F5"/>
    <w:pPr>
      <w:tabs>
        <w:tab w:val="center" w:pos="4513"/>
        <w:tab w:val="right" w:pos="9026"/>
      </w:tabs>
    </w:pPr>
  </w:style>
  <w:style w:type="character" w:customStyle="1" w:styleId="FooterChar">
    <w:name w:val="Footer Char"/>
    <w:basedOn w:val="DefaultParagraphFont"/>
    <w:link w:val="Footer"/>
    <w:uiPriority w:val="99"/>
    <w:rsid w:val="009728F5"/>
    <w:rPr>
      <w:sz w:val="22"/>
      <w:szCs w:val="22"/>
    </w:rPr>
  </w:style>
  <w:style w:type="character" w:styleId="PageNumber">
    <w:name w:val="page number"/>
    <w:basedOn w:val="DefaultParagraphFont"/>
    <w:uiPriority w:val="99"/>
    <w:semiHidden/>
    <w:unhideWhenUsed/>
    <w:rsid w:val="009728F5"/>
  </w:style>
  <w:style w:type="character" w:styleId="CommentReference">
    <w:name w:val="annotation reference"/>
    <w:basedOn w:val="DefaultParagraphFont"/>
    <w:uiPriority w:val="99"/>
    <w:semiHidden/>
    <w:unhideWhenUsed/>
    <w:rsid w:val="0062382B"/>
    <w:rPr>
      <w:sz w:val="18"/>
      <w:szCs w:val="18"/>
    </w:rPr>
  </w:style>
  <w:style w:type="paragraph" w:styleId="CommentText">
    <w:name w:val="annotation text"/>
    <w:basedOn w:val="Normal"/>
    <w:link w:val="CommentTextChar"/>
    <w:uiPriority w:val="99"/>
    <w:semiHidden/>
    <w:unhideWhenUsed/>
    <w:rsid w:val="0062382B"/>
  </w:style>
  <w:style w:type="character" w:customStyle="1" w:styleId="CommentTextChar">
    <w:name w:val="Comment Text Char"/>
    <w:basedOn w:val="DefaultParagraphFont"/>
    <w:link w:val="CommentText"/>
    <w:uiPriority w:val="99"/>
    <w:semiHidden/>
    <w:rsid w:val="0062382B"/>
  </w:style>
  <w:style w:type="paragraph" w:styleId="CommentSubject">
    <w:name w:val="annotation subject"/>
    <w:basedOn w:val="CommentText"/>
    <w:next w:val="CommentText"/>
    <w:link w:val="CommentSubjectChar"/>
    <w:uiPriority w:val="99"/>
    <w:semiHidden/>
    <w:unhideWhenUsed/>
    <w:rsid w:val="0062382B"/>
    <w:rPr>
      <w:b/>
      <w:bCs/>
      <w:sz w:val="20"/>
      <w:szCs w:val="20"/>
    </w:rPr>
  </w:style>
  <w:style w:type="character" w:customStyle="1" w:styleId="CommentSubjectChar">
    <w:name w:val="Comment Subject Char"/>
    <w:basedOn w:val="CommentTextChar"/>
    <w:link w:val="CommentSubject"/>
    <w:uiPriority w:val="99"/>
    <w:semiHidden/>
    <w:rsid w:val="0062382B"/>
    <w:rPr>
      <w:b/>
      <w:bCs/>
      <w:sz w:val="20"/>
      <w:szCs w:val="20"/>
    </w:rPr>
  </w:style>
  <w:style w:type="paragraph" w:styleId="BalloonText">
    <w:name w:val="Balloon Text"/>
    <w:basedOn w:val="Normal"/>
    <w:link w:val="BalloonTextChar"/>
    <w:uiPriority w:val="99"/>
    <w:semiHidden/>
    <w:unhideWhenUsed/>
    <w:rsid w:val="0062382B"/>
    <w:rPr>
      <w:sz w:val="18"/>
      <w:szCs w:val="18"/>
    </w:rPr>
  </w:style>
  <w:style w:type="character" w:customStyle="1" w:styleId="BalloonTextChar">
    <w:name w:val="Balloon Text Char"/>
    <w:basedOn w:val="DefaultParagraphFont"/>
    <w:link w:val="BalloonText"/>
    <w:uiPriority w:val="99"/>
    <w:semiHidden/>
    <w:rsid w:val="0062382B"/>
    <w:rPr>
      <w:rFonts w:ascii="Times New Roman" w:hAnsi="Times New Roman" w:cs="Times New Roman"/>
      <w:sz w:val="18"/>
      <w:szCs w:val="18"/>
    </w:rPr>
  </w:style>
  <w:style w:type="paragraph" w:styleId="Revision">
    <w:name w:val="Revision"/>
    <w:hidden/>
    <w:uiPriority w:val="99"/>
    <w:semiHidden/>
    <w:rsid w:val="00337393"/>
    <w:rPr>
      <w:sz w:val="22"/>
      <w:szCs w:val="22"/>
    </w:rPr>
  </w:style>
  <w:style w:type="paragraph" w:styleId="FootnoteText">
    <w:name w:val="footnote text"/>
    <w:basedOn w:val="Normal"/>
    <w:link w:val="FootnoteTextChar"/>
    <w:uiPriority w:val="99"/>
    <w:unhideWhenUsed/>
    <w:rsid w:val="00512925"/>
  </w:style>
  <w:style w:type="character" w:customStyle="1" w:styleId="FootnoteTextChar">
    <w:name w:val="Footnote Text Char"/>
    <w:basedOn w:val="DefaultParagraphFont"/>
    <w:link w:val="FootnoteText"/>
    <w:uiPriority w:val="99"/>
    <w:rsid w:val="00512925"/>
  </w:style>
  <w:style w:type="character" w:styleId="FootnoteReference">
    <w:name w:val="footnote reference"/>
    <w:basedOn w:val="DefaultParagraphFont"/>
    <w:uiPriority w:val="99"/>
    <w:unhideWhenUsed/>
    <w:rsid w:val="00512925"/>
    <w:rPr>
      <w:vertAlign w:val="superscript"/>
    </w:rPr>
  </w:style>
  <w:style w:type="character" w:customStyle="1" w:styleId="Heading1Char">
    <w:name w:val="Heading 1 Char"/>
    <w:basedOn w:val="DefaultParagraphFont"/>
    <w:link w:val="Heading1"/>
    <w:uiPriority w:val="9"/>
    <w:rsid w:val="003D1FAF"/>
    <w:rPr>
      <w:rFonts w:ascii="Times New Roman" w:eastAsia="Times New Roman" w:hAnsi="Times New Roman" w:cs="Times New Roman"/>
      <w:b/>
      <w:bCs/>
      <w:kern w:val="36"/>
      <w:sz w:val="48"/>
      <w:szCs w:val="48"/>
      <w:lang w:val="en-GB" w:eastAsia="zh-CN"/>
    </w:rPr>
  </w:style>
  <w:style w:type="paragraph" w:styleId="Header">
    <w:name w:val="header"/>
    <w:basedOn w:val="Normal"/>
    <w:link w:val="HeaderChar"/>
    <w:uiPriority w:val="99"/>
    <w:unhideWhenUsed/>
    <w:rsid w:val="00FA1786"/>
    <w:pPr>
      <w:tabs>
        <w:tab w:val="center" w:pos="4513"/>
        <w:tab w:val="right" w:pos="9026"/>
      </w:tabs>
    </w:pPr>
  </w:style>
  <w:style w:type="character" w:customStyle="1" w:styleId="HeaderChar">
    <w:name w:val="Header Char"/>
    <w:basedOn w:val="DefaultParagraphFont"/>
    <w:link w:val="Header"/>
    <w:uiPriority w:val="99"/>
    <w:rsid w:val="00FA1786"/>
    <w:rPr>
      <w:sz w:val="22"/>
      <w:szCs w:val="22"/>
    </w:rPr>
  </w:style>
  <w:style w:type="paragraph" w:customStyle="1" w:styleId="contrib-byline-author">
    <w:name w:val="contrib-byline-author"/>
    <w:basedOn w:val="Normal"/>
    <w:rsid w:val="00A5372E"/>
    <w:pPr>
      <w:spacing w:before="100" w:beforeAutospacing="1" w:after="100" w:afterAutospacing="1"/>
    </w:pPr>
  </w:style>
  <w:style w:type="character" w:customStyle="1" w:styleId="author-comma">
    <w:name w:val="author-comma"/>
    <w:basedOn w:val="DefaultParagraphFont"/>
    <w:rsid w:val="00A5372E"/>
  </w:style>
  <w:style w:type="paragraph" w:customStyle="1" w:styleId="contrib-byline-title">
    <w:name w:val="contrib-byline-title"/>
    <w:basedOn w:val="Normal"/>
    <w:rsid w:val="00A5372E"/>
    <w:pPr>
      <w:spacing w:before="100" w:beforeAutospacing="1" w:after="100" w:afterAutospacing="1"/>
    </w:pPr>
  </w:style>
  <w:style w:type="character" w:customStyle="1" w:styleId="ng-binding">
    <w:name w:val="ng-binding"/>
    <w:basedOn w:val="DefaultParagraphFont"/>
    <w:rsid w:val="00A5372E"/>
  </w:style>
  <w:style w:type="paragraph" w:customStyle="1" w:styleId="contrib-tagline">
    <w:name w:val="contrib-tagline"/>
    <w:basedOn w:val="Normal"/>
    <w:rsid w:val="00A5372E"/>
    <w:pPr>
      <w:spacing w:before="100" w:beforeAutospacing="1" w:after="100" w:afterAutospacing="1"/>
    </w:pPr>
  </w:style>
  <w:style w:type="paragraph" w:customStyle="1" w:styleId="short">
    <w:name w:val="short"/>
    <w:basedOn w:val="Normal"/>
    <w:rsid w:val="00A5372E"/>
    <w:pPr>
      <w:spacing w:before="100" w:beforeAutospacing="1" w:after="100" w:afterAutospacing="1"/>
    </w:pPr>
  </w:style>
  <w:style w:type="character" w:customStyle="1" w:styleId="quotecard">
    <w:name w:val="quotecard"/>
    <w:basedOn w:val="DefaultParagraphFont"/>
    <w:rsid w:val="00A5372E"/>
  </w:style>
  <w:style w:type="character" w:customStyle="1" w:styleId="card-preview">
    <w:name w:val="card-preview"/>
    <w:basedOn w:val="DefaultParagraphFont"/>
    <w:rsid w:val="00A5372E"/>
  </w:style>
  <w:style w:type="character" w:customStyle="1" w:styleId="vp-topper">
    <w:name w:val="vp-topper"/>
    <w:basedOn w:val="DefaultParagraphFont"/>
    <w:rsid w:val="00A5372E"/>
  </w:style>
  <w:style w:type="paragraph" w:styleId="EndnoteText">
    <w:name w:val="endnote text"/>
    <w:basedOn w:val="Normal"/>
    <w:link w:val="EndnoteTextChar"/>
    <w:uiPriority w:val="99"/>
    <w:unhideWhenUsed/>
    <w:rsid w:val="00721896"/>
  </w:style>
  <w:style w:type="character" w:customStyle="1" w:styleId="EndnoteTextChar">
    <w:name w:val="Endnote Text Char"/>
    <w:basedOn w:val="DefaultParagraphFont"/>
    <w:link w:val="EndnoteText"/>
    <w:uiPriority w:val="99"/>
    <w:rsid w:val="00721896"/>
  </w:style>
  <w:style w:type="character" w:styleId="EndnoteReference">
    <w:name w:val="endnote reference"/>
    <w:basedOn w:val="DefaultParagraphFont"/>
    <w:uiPriority w:val="99"/>
    <w:unhideWhenUsed/>
    <w:rsid w:val="00721896"/>
    <w:rPr>
      <w:vertAlign w:val="superscript"/>
    </w:rPr>
  </w:style>
  <w:style w:type="character" w:customStyle="1" w:styleId="uficommentbody">
    <w:name w:val="uficommentbody"/>
    <w:basedOn w:val="DefaultParagraphFont"/>
    <w:rsid w:val="00665D63"/>
  </w:style>
  <w:style w:type="character" w:styleId="FollowedHyperlink">
    <w:name w:val="FollowedHyperlink"/>
    <w:basedOn w:val="DefaultParagraphFont"/>
    <w:uiPriority w:val="99"/>
    <w:semiHidden/>
    <w:unhideWhenUsed/>
    <w:rsid w:val="00C97216"/>
    <w:rPr>
      <w:color w:val="954F72" w:themeColor="followedHyperlink"/>
      <w:u w:val="single"/>
    </w:rPr>
  </w:style>
  <w:style w:type="paragraph" w:styleId="Subtitle">
    <w:name w:val="Subtitle"/>
    <w:basedOn w:val="Normal"/>
    <w:next w:val="Normal"/>
    <w:link w:val="SubtitleChar"/>
    <w:uiPriority w:val="11"/>
    <w:qFormat/>
    <w:rsid w:val="00C01CE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1CED"/>
    <w:rPr>
      <w:rFonts w:eastAsiaTheme="minorEastAsia"/>
      <w:color w:val="5A5A5A" w:themeColor="text1" w:themeTint="A5"/>
      <w:spacing w:val="15"/>
      <w:sz w:val="22"/>
      <w:szCs w:val="22"/>
    </w:rPr>
  </w:style>
  <w:style w:type="character" w:customStyle="1" w:styleId="slug-metadata-note">
    <w:name w:val="slug-metadata-note"/>
    <w:basedOn w:val="DefaultParagraphFont"/>
    <w:rsid w:val="00016698"/>
  </w:style>
  <w:style w:type="character" w:customStyle="1" w:styleId="slug-ahead-of-print-date">
    <w:name w:val="slug-ahead-of-print-date"/>
    <w:basedOn w:val="DefaultParagraphFont"/>
    <w:rsid w:val="00016698"/>
  </w:style>
  <w:style w:type="character" w:customStyle="1" w:styleId="slug-doi">
    <w:name w:val="slug-doi"/>
    <w:basedOn w:val="DefaultParagraphFont"/>
    <w:rsid w:val="00016698"/>
  </w:style>
  <w:style w:type="character" w:customStyle="1" w:styleId="highlight">
    <w:name w:val="highlight"/>
    <w:basedOn w:val="DefaultParagraphFont"/>
    <w:rsid w:val="00116479"/>
  </w:style>
  <w:style w:type="character" w:styleId="Strong">
    <w:name w:val="Strong"/>
    <w:basedOn w:val="DefaultParagraphFont"/>
    <w:uiPriority w:val="22"/>
    <w:qFormat/>
    <w:rsid w:val="00B57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67">
      <w:bodyDiv w:val="1"/>
      <w:marLeft w:val="0"/>
      <w:marRight w:val="0"/>
      <w:marTop w:val="0"/>
      <w:marBottom w:val="0"/>
      <w:divBdr>
        <w:top w:val="none" w:sz="0" w:space="0" w:color="auto"/>
        <w:left w:val="none" w:sz="0" w:space="0" w:color="auto"/>
        <w:bottom w:val="none" w:sz="0" w:space="0" w:color="auto"/>
        <w:right w:val="none" w:sz="0" w:space="0" w:color="auto"/>
      </w:divBdr>
      <w:divsChild>
        <w:div w:id="1879008738">
          <w:marLeft w:val="0"/>
          <w:marRight w:val="0"/>
          <w:marTop w:val="0"/>
          <w:marBottom w:val="0"/>
          <w:divBdr>
            <w:top w:val="none" w:sz="0" w:space="0" w:color="auto"/>
            <w:left w:val="none" w:sz="0" w:space="0" w:color="auto"/>
            <w:bottom w:val="none" w:sz="0" w:space="0" w:color="auto"/>
            <w:right w:val="none" w:sz="0" w:space="0" w:color="auto"/>
          </w:divBdr>
        </w:div>
        <w:div w:id="842939187">
          <w:marLeft w:val="0"/>
          <w:marRight w:val="0"/>
          <w:marTop w:val="0"/>
          <w:marBottom w:val="0"/>
          <w:divBdr>
            <w:top w:val="none" w:sz="0" w:space="0" w:color="auto"/>
            <w:left w:val="none" w:sz="0" w:space="0" w:color="auto"/>
            <w:bottom w:val="none" w:sz="0" w:space="0" w:color="auto"/>
            <w:right w:val="none" w:sz="0" w:space="0" w:color="auto"/>
          </w:divBdr>
        </w:div>
        <w:div w:id="1015573678">
          <w:marLeft w:val="0"/>
          <w:marRight w:val="0"/>
          <w:marTop w:val="0"/>
          <w:marBottom w:val="0"/>
          <w:divBdr>
            <w:top w:val="none" w:sz="0" w:space="0" w:color="auto"/>
            <w:left w:val="none" w:sz="0" w:space="0" w:color="auto"/>
            <w:bottom w:val="none" w:sz="0" w:space="0" w:color="auto"/>
            <w:right w:val="none" w:sz="0" w:space="0" w:color="auto"/>
          </w:divBdr>
        </w:div>
        <w:div w:id="103697790">
          <w:marLeft w:val="0"/>
          <w:marRight w:val="0"/>
          <w:marTop w:val="0"/>
          <w:marBottom w:val="0"/>
          <w:divBdr>
            <w:top w:val="none" w:sz="0" w:space="0" w:color="auto"/>
            <w:left w:val="none" w:sz="0" w:space="0" w:color="auto"/>
            <w:bottom w:val="none" w:sz="0" w:space="0" w:color="auto"/>
            <w:right w:val="none" w:sz="0" w:space="0" w:color="auto"/>
          </w:divBdr>
        </w:div>
        <w:div w:id="2135707340">
          <w:marLeft w:val="0"/>
          <w:marRight w:val="0"/>
          <w:marTop w:val="0"/>
          <w:marBottom w:val="0"/>
          <w:divBdr>
            <w:top w:val="none" w:sz="0" w:space="0" w:color="auto"/>
            <w:left w:val="none" w:sz="0" w:space="0" w:color="auto"/>
            <w:bottom w:val="none" w:sz="0" w:space="0" w:color="auto"/>
            <w:right w:val="none" w:sz="0" w:space="0" w:color="auto"/>
          </w:divBdr>
        </w:div>
      </w:divsChild>
    </w:div>
    <w:div w:id="16784299">
      <w:bodyDiv w:val="1"/>
      <w:marLeft w:val="0"/>
      <w:marRight w:val="0"/>
      <w:marTop w:val="0"/>
      <w:marBottom w:val="0"/>
      <w:divBdr>
        <w:top w:val="none" w:sz="0" w:space="0" w:color="auto"/>
        <w:left w:val="none" w:sz="0" w:space="0" w:color="auto"/>
        <w:bottom w:val="none" w:sz="0" w:space="0" w:color="auto"/>
        <w:right w:val="none" w:sz="0" w:space="0" w:color="auto"/>
      </w:divBdr>
      <w:divsChild>
        <w:div w:id="990720684">
          <w:marLeft w:val="0"/>
          <w:marRight w:val="0"/>
          <w:marTop w:val="0"/>
          <w:marBottom w:val="0"/>
          <w:divBdr>
            <w:top w:val="none" w:sz="0" w:space="0" w:color="auto"/>
            <w:left w:val="none" w:sz="0" w:space="0" w:color="auto"/>
            <w:bottom w:val="none" w:sz="0" w:space="0" w:color="auto"/>
            <w:right w:val="none" w:sz="0" w:space="0" w:color="auto"/>
          </w:divBdr>
          <w:divsChild>
            <w:div w:id="1361854602">
              <w:marLeft w:val="0"/>
              <w:marRight w:val="0"/>
              <w:marTop w:val="0"/>
              <w:marBottom w:val="0"/>
              <w:divBdr>
                <w:top w:val="none" w:sz="0" w:space="0" w:color="auto"/>
                <w:left w:val="none" w:sz="0" w:space="0" w:color="auto"/>
                <w:bottom w:val="none" w:sz="0" w:space="0" w:color="auto"/>
                <w:right w:val="none" w:sz="0" w:space="0" w:color="auto"/>
              </w:divBdr>
            </w:div>
            <w:div w:id="2054889351">
              <w:marLeft w:val="0"/>
              <w:marRight w:val="0"/>
              <w:marTop w:val="0"/>
              <w:marBottom w:val="0"/>
              <w:divBdr>
                <w:top w:val="none" w:sz="0" w:space="0" w:color="auto"/>
                <w:left w:val="none" w:sz="0" w:space="0" w:color="auto"/>
                <w:bottom w:val="none" w:sz="0" w:space="0" w:color="auto"/>
                <w:right w:val="none" w:sz="0" w:space="0" w:color="auto"/>
              </w:divBdr>
            </w:div>
            <w:div w:id="21399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0386">
      <w:bodyDiv w:val="1"/>
      <w:marLeft w:val="0"/>
      <w:marRight w:val="0"/>
      <w:marTop w:val="0"/>
      <w:marBottom w:val="0"/>
      <w:divBdr>
        <w:top w:val="none" w:sz="0" w:space="0" w:color="auto"/>
        <w:left w:val="none" w:sz="0" w:space="0" w:color="auto"/>
        <w:bottom w:val="none" w:sz="0" w:space="0" w:color="auto"/>
        <w:right w:val="none" w:sz="0" w:space="0" w:color="auto"/>
      </w:divBdr>
    </w:div>
    <w:div w:id="49958350">
      <w:bodyDiv w:val="1"/>
      <w:marLeft w:val="0"/>
      <w:marRight w:val="0"/>
      <w:marTop w:val="0"/>
      <w:marBottom w:val="0"/>
      <w:divBdr>
        <w:top w:val="none" w:sz="0" w:space="0" w:color="auto"/>
        <w:left w:val="none" w:sz="0" w:space="0" w:color="auto"/>
        <w:bottom w:val="none" w:sz="0" w:space="0" w:color="auto"/>
        <w:right w:val="none" w:sz="0" w:space="0" w:color="auto"/>
      </w:divBdr>
      <w:divsChild>
        <w:div w:id="1728992655">
          <w:marLeft w:val="0"/>
          <w:marRight w:val="0"/>
          <w:marTop w:val="0"/>
          <w:marBottom w:val="0"/>
          <w:divBdr>
            <w:top w:val="none" w:sz="0" w:space="0" w:color="auto"/>
            <w:left w:val="none" w:sz="0" w:space="0" w:color="auto"/>
            <w:bottom w:val="none" w:sz="0" w:space="0" w:color="auto"/>
            <w:right w:val="none" w:sz="0" w:space="0" w:color="auto"/>
          </w:divBdr>
        </w:div>
        <w:div w:id="1861315320">
          <w:marLeft w:val="0"/>
          <w:marRight w:val="0"/>
          <w:marTop w:val="0"/>
          <w:marBottom w:val="0"/>
          <w:divBdr>
            <w:top w:val="none" w:sz="0" w:space="0" w:color="auto"/>
            <w:left w:val="none" w:sz="0" w:space="0" w:color="auto"/>
            <w:bottom w:val="none" w:sz="0" w:space="0" w:color="auto"/>
            <w:right w:val="none" w:sz="0" w:space="0" w:color="auto"/>
          </w:divBdr>
        </w:div>
        <w:div w:id="1121413860">
          <w:marLeft w:val="0"/>
          <w:marRight w:val="0"/>
          <w:marTop w:val="0"/>
          <w:marBottom w:val="0"/>
          <w:divBdr>
            <w:top w:val="none" w:sz="0" w:space="0" w:color="auto"/>
            <w:left w:val="none" w:sz="0" w:space="0" w:color="auto"/>
            <w:bottom w:val="none" w:sz="0" w:space="0" w:color="auto"/>
            <w:right w:val="none" w:sz="0" w:space="0" w:color="auto"/>
          </w:divBdr>
        </w:div>
        <w:div w:id="1413238264">
          <w:marLeft w:val="0"/>
          <w:marRight w:val="0"/>
          <w:marTop w:val="0"/>
          <w:marBottom w:val="0"/>
          <w:divBdr>
            <w:top w:val="none" w:sz="0" w:space="0" w:color="auto"/>
            <w:left w:val="none" w:sz="0" w:space="0" w:color="auto"/>
            <w:bottom w:val="none" w:sz="0" w:space="0" w:color="auto"/>
            <w:right w:val="none" w:sz="0" w:space="0" w:color="auto"/>
          </w:divBdr>
        </w:div>
        <w:div w:id="1174684617">
          <w:marLeft w:val="0"/>
          <w:marRight w:val="0"/>
          <w:marTop w:val="0"/>
          <w:marBottom w:val="0"/>
          <w:divBdr>
            <w:top w:val="none" w:sz="0" w:space="0" w:color="auto"/>
            <w:left w:val="none" w:sz="0" w:space="0" w:color="auto"/>
            <w:bottom w:val="none" w:sz="0" w:space="0" w:color="auto"/>
            <w:right w:val="none" w:sz="0" w:space="0" w:color="auto"/>
          </w:divBdr>
        </w:div>
        <w:div w:id="196309466">
          <w:marLeft w:val="0"/>
          <w:marRight w:val="0"/>
          <w:marTop w:val="0"/>
          <w:marBottom w:val="0"/>
          <w:divBdr>
            <w:top w:val="none" w:sz="0" w:space="0" w:color="auto"/>
            <w:left w:val="none" w:sz="0" w:space="0" w:color="auto"/>
            <w:bottom w:val="none" w:sz="0" w:space="0" w:color="auto"/>
            <w:right w:val="none" w:sz="0" w:space="0" w:color="auto"/>
          </w:divBdr>
        </w:div>
        <w:div w:id="1407337309">
          <w:marLeft w:val="0"/>
          <w:marRight w:val="0"/>
          <w:marTop w:val="0"/>
          <w:marBottom w:val="0"/>
          <w:divBdr>
            <w:top w:val="none" w:sz="0" w:space="0" w:color="auto"/>
            <w:left w:val="none" w:sz="0" w:space="0" w:color="auto"/>
            <w:bottom w:val="none" w:sz="0" w:space="0" w:color="auto"/>
            <w:right w:val="none" w:sz="0" w:space="0" w:color="auto"/>
          </w:divBdr>
        </w:div>
        <w:div w:id="1523662317">
          <w:marLeft w:val="0"/>
          <w:marRight w:val="0"/>
          <w:marTop w:val="0"/>
          <w:marBottom w:val="0"/>
          <w:divBdr>
            <w:top w:val="none" w:sz="0" w:space="0" w:color="auto"/>
            <w:left w:val="none" w:sz="0" w:space="0" w:color="auto"/>
            <w:bottom w:val="none" w:sz="0" w:space="0" w:color="auto"/>
            <w:right w:val="none" w:sz="0" w:space="0" w:color="auto"/>
          </w:divBdr>
        </w:div>
        <w:div w:id="1505783737">
          <w:marLeft w:val="0"/>
          <w:marRight w:val="0"/>
          <w:marTop w:val="0"/>
          <w:marBottom w:val="0"/>
          <w:divBdr>
            <w:top w:val="none" w:sz="0" w:space="0" w:color="auto"/>
            <w:left w:val="none" w:sz="0" w:space="0" w:color="auto"/>
            <w:bottom w:val="none" w:sz="0" w:space="0" w:color="auto"/>
            <w:right w:val="none" w:sz="0" w:space="0" w:color="auto"/>
          </w:divBdr>
        </w:div>
        <w:div w:id="688874709">
          <w:marLeft w:val="0"/>
          <w:marRight w:val="0"/>
          <w:marTop w:val="0"/>
          <w:marBottom w:val="0"/>
          <w:divBdr>
            <w:top w:val="none" w:sz="0" w:space="0" w:color="auto"/>
            <w:left w:val="none" w:sz="0" w:space="0" w:color="auto"/>
            <w:bottom w:val="none" w:sz="0" w:space="0" w:color="auto"/>
            <w:right w:val="none" w:sz="0" w:space="0" w:color="auto"/>
          </w:divBdr>
        </w:div>
        <w:div w:id="1758406329">
          <w:marLeft w:val="0"/>
          <w:marRight w:val="0"/>
          <w:marTop w:val="0"/>
          <w:marBottom w:val="0"/>
          <w:divBdr>
            <w:top w:val="none" w:sz="0" w:space="0" w:color="auto"/>
            <w:left w:val="none" w:sz="0" w:space="0" w:color="auto"/>
            <w:bottom w:val="none" w:sz="0" w:space="0" w:color="auto"/>
            <w:right w:val="none" w:sz="0" w:space="0" w:color="auto"/>
          </w:divBdr>
        </w:div>
        <w:div w:id="599484769">
          <w:marLeft w:val="0"/>
          <w:marRight w:val="0"/>
          <w:marTop w:val="0"/>
          <w:marBottom w:val="0"/>
          <w:divBdr>
            <w:top w:val="none" w:sz="0" w:space="0" w:color="auto"/>
            <w:left w:val="none" w:sz="0" w:space="0" w:color="auto"/>
            <w:bottom w:val="none" w:sz="0" w:space="0" w:color="auto"/>
            <w:right w:val="none" w:sz="0" w:space="0" w:color="auto"/>
          </w:divBdr>
        </w:div>
        <w:div w:id="1554540847">
          <w:marLeft w:val="0"/>
          <w:marRight w:val="0"/>
          <w:marTop w:val="0"/>
          <w:marBottom w:val="0"/>
          <w:divBdr>
            <w:top w:val="none" w:sz="0" w:space="0" w:color="auto"/>
            <w:left w:val="none" w:sz="0" w:space="0" w:color="auto"/>
            <w:bottom w:val="none" w:sz="0" w:space="0" w:color="auto"/>
            <w:right w:val="none" w:sz="0" w:space="0" w:color="auto"/>
          </w:divBdr>
        </w:div>
        <w:div w:id="1172837253">
          <w:marLeft w:val="0"/>
          <w:marRight w:val="0"/>
          <w:marTop w:val="0"/>
          <w:marBottom w:val="0"/>
          <w:divBdr>
            <w:top w:val="none" w:sz="0" w:space="0" w:color="auto"/>
            <w:left w:val="none" w:sz="0" w:space="0" w:color="auto"/>
            <w:bottom w:val="none" w:sz="0" w:space="0" w:color="auto"/>
            <w:right w:val="none" w:sz="0" w:space="0" w:color="auto"/>
          </w:divBdr>
        </w:div>
        <w:div w:id="1778672116">
          <w:marLeft w:val="0"/>
          <w:marRight w:val="0"/>
          <w:marTop w:val="0"/>
          <w:marBottom w:val="0"/>
          <w:divBdr>
            <w:top w:val="none" w:sz="0" w:space="0" w:color="auto"/>
            <w:left w:val="none" w:sz="0" w:space="0" w:color="auto"/>
            <w:bottom w:val="none" w:sz="0" w:space="0" w:color="auto"/>
            <w:right w:val="none" w:sz="0" w:space="0" w:color="auto"/>
          </w:divBdr>
        </w:div>
        <w:div w:id="92482843">
          <w:marLeft w:val="0"/>
          <w:marRight w:val="0"/>
          <w:marTop w:val="0"/>
          <w:marBottom w:val="0"/>
          <w:divBdr>
            <w:top w:val="none" w:sz="0" w:space="0" w:color="auto"/>
            <w:left w:val="none" w:sz="0" w:space="0" w:color="auto"/>
            <w:bottom w:val="none" w:sz="0" w:space="0" w:color="auto"/>
            <w:right w:val="none" w:sz="0" w:space="0" w:color="auto"/>
          </w:divBdr>
        </w:div>
        <w:div w:id="112679045">
          <w:marLeft w:val="0"/>
          <w:marRight w:val="0"/>
          <w:marTop w:val="0"/>
          <w:marBottom w:val="0"/>
          <w:divBdr>
            <w:top w:val="none" w:sz="0" w:space="0" w:color="auto"/>
            <w:left w:val="none" w:sz="0" w:space="0" w:color="auto"/>
            <w:bottom w:val="none" w:sz="0" w:space="0" w:color="auto"/>
            <w:right w:val="none" w:sz="0" w:space="0" w:color="auto"/>
          </w:divBdr>
        </w:div>
      </w:divsChild>
    </w:div>
    <w:div w:id="71513940">
      <w:bodyDiv w:val="1"/>
      <w:marLeft w:val="0"/>
      <w:marRight w:val="0"/>
      <w:marTop w:val="0"/>
      <w:marBottom w:val="0"/>
      <w:divBdr>
        <w:top w:val="none" w:sz="0" w:space="0" w:color="auto"/>
        <w:left w:val="none" w:sz="0" w:space="0" w:color="auto"/>
        <w:bottom w:val="none" w:sz="0" w:space="0" w:color="auto"/>
        <w:right w:val="none" w:sz="0" w:space="0" w:color="auto"/>
      </w:divBdr>
      <w:divsChild>
        <w:div w:id="893931139">
          <w:marLeft w:val="0"/>
          <w:marRight w:val="0"/>
          <w:marTop w:val="0"/>
          <w:marBottom w:val="0"/>
          <w:divBdr>
            <w:top w:val="none" w:sz="0" w:space="0" w:color="auto"/>
            <w:left w:val="none" w:sz="0" w:space="0" w:color="auto"/>
            <w:bottom w:val="none" w:sz="0" w:space="0" w:color="auto"/>
            <w:right w:val="none" w:sz="0" w:space="0" w:color="auto"/>
          </w:divBdr>
        </w:div>
        <w:div w:id="696662941">
          <w:marLeft w:val="0"/>
          <w:marRight w:val="0"/>
          <w:marTop w:val="0"/>
          <w:marBottom w:val="0"/>
          <w:divBdr>
            <w:top w:val="none" w:sz="0" w:space="0" w:color="auto"/>
            <w:left w:val="none" w:sz="0" w:space="0" w:color="auto"/>
            <w:bottom w:val="none" w:sz="0" w:space="0" w:color="auto"/>
            <w:right w:val="none" w:sz="0" w:space="0" w:color="auto"/>
          </w:divBdr>
        </w:div>
        <w:div w:id="195236557">
          <w:marLeft w:val="0"/>
          <w:marRight w:val="0"/>
          <w:marTop w:val="0"/>
          <w:marBottom w:val="0"/>
          <w:divBdr>
            <w:top w:val="none" w:sz="0" w:space="0" w:color="auto"/>
            <w:left w:val="none" w:sz="0" w:space="0" w:color="auto"/>
            <w:bottom w:val="none" w:sz="0" w:space="0" w:color="auto"/>
            <w:right w:val="none" w:sz="0" w:space="0" w:color="auto"/>
          </w:divBdr>
        </w:div>
        <w:div w:id="1235898165">
          <w:marLeft w:val="0"/>
          <w:marRight w:val="0"/>
          <w:marTop w:val="0"/>
          <w:marBottom w:val="0"/>
          <w:divBdr>
            <w:top w:val="none" w:sz="0" w:space="0" w:color="auto"/>
            <w:left w:val="none" w:sz="0" w:space="0" w:color="auto"/>
            <w:bottom w:val="none" w:sz="0" w:space="0" w:color="auto"/>
            <w:right w:val="none" w:sz="0" w:space="0" w:color="auto"/>
          </w:divBdr>
        </w:div>
        <w:div w:id="1413158340">
          <w:marLeft w:val="0"/>
          <w:marRight w:val="0"/>
          <w:marTop w:val="0"/>
          <w:marBottom w:val="0"/>
          <w:divBdr>
            <w:top w:val="none" w:sz="0" w:space="0" w:color="auto"/>
            <w:left w:val="none" w:sz="0" w:space="0" w:color="auto"/>
            <w:bottom w:val="none" w:sz="0" w:space="0" w:color="auto"/>
            <w:right w:val="none" w:sz="0" w:space="0" w:color="auto"/>
          </w:divBdr>
        </w:div>
        <w:div w:id="2072847751">
          <w:marLeft w:val="0"/>
          <w:marRight w:val="0"/>
          <w:marTop w:val="0"/>
          <w:marBottom w:val="0"/>
          <w:divBdr>
            <w:top w:val="none" w:sz="0" w:space="0" w:color="auto"/>
            <w:left w:val="none" w:sz="0" w:space="0" w:color="auto"/>
            <w:bottom w:val="none" w:sz="0" w:space="0" w:color="auto"/>
            <w:right w:val="none" w:sz="0" w:space="0" w:color="auto"/>
          </w:divBdr>
        </w:div>
        <w:div w:id="1221669483">
          <w:marLeft w:val="0"/>
          <w:marRight w:val="0"/>
          <w:marTop w:val="0"/>
          <w:marBottom w:val="0"/>
          <w:divBdr>
            <w:top w:val="none" w:sz="0" w:space="0" w:color="auto"/>
            <w:left w:val="none" w:sz="0" w:space="0" w:color="auto"/>
            <w:bottom w:val="none" w:sz="0" w:space="0" w:color="auto"/>
            <w:right w:val="none" w:sz="0" w:space="0" w:color="auto"/>
          </w:divBdr>
        </w:div>
        <w:div w:id="1065563418">
          <w:marLeft w:val="0"/>
          <w:marRight w:val="0"/>
          <w:marTop w:val="0"/>
          <w:marBottom w:val="0"/>
          <w:divBdr>
            <w:top w:val="none" w:sz="0" w:space="0" w:color="auto"/>
            <w:left w:val="none" w:sz="0" w:space="0" w:color="auto"/>
            <w:bottom w:val="none" w:sz="0" w:space="0" w:color="auto"/>
            <w:right w:val="none" w:sz="0" w:space="0" w:color="auto"/>
          </w:divBdr>
        </w:div>
        <w:div w:id="1159343265">
          <w:marLeft w:val="0"/>
          <w:marRight w:val="0"/>
          <w:marTop w:val="0"/>
          <w:marBottom w:val="0"/>
          <w:divBdr>
            <w:top w:val="none" w:sz="0" w:space="0" w:color="auto"/>
            <w:left w:val="none" w:sz="0" w:space="0" w:color="auto"/>
            <w:bottom w:val="none" w:sz="0" w:space="0" w:color="auto"/>
            <w:right w:val="none" w:sz="0" w:space="0" w:color="auto"/>
          </w:divBdr>
        </w:div>
        <w:div w:id="1123843430">
          <w:marLeft w:val="0"/>
          <w:marRight w:val="0"/>
          <w:marTop w:val="0"/>
          <w:marBottom w:val="0"/>
          <w:divBdr>
            <w:top w:val="none" w:sz="0" w:space="0" w:color="auto"/>
            <w:left w:val="none" w:sz="0" w:space="0" w:color="auto"/>
            <w:bottom w:val="none" w:sz="0" w:space="0" w:color="auto"/>
            <w:right w:val="none" w:sz="0" w:space="0" w:color="auto"/>
          </w:divBdr>
        </w:div>
        <w:div w:id="1641616540">
          <w:marLeft w:val="0"/>
          <w:marRight w:val="0"/>
          <w:marTop w:val="0"/>
          <w:marBottom w:val="0"/>
          <w:divBdr>
            <w:top w:val="none" w:sz="0" w:space="0" w:color="auto"/>
            <w:left w:val="none" w:sz="0" w:space="0" w:color="auto"/>
            <w:bottom w:val="none" w:sz="0" w:space="0" w:color="auto"/>
            <w:right w:val="none" w:sz="0" w:space="0" w:color="auto"/>
          </w:divBdr>
        </w:div>
        <w:div w:id="792871952">
          <w:marLeft w:val="0"/>
          <w:marRight w:val="0"/>
          <w:marTop w:val="0"/>
          <w:marBottom w:val="0"/>
          <w:divBdr>
            <w:top w:val="none" w:sz="0" w:space="0" w:color="auto"/>
            <w:left w:val="none" w:sz="0" w:space="0" w:color="auto"/>
            <w:bottom w:val="none" w:sz="0" w:space="0" w:color="auto"/>
            <w:right w:val="none" w:sz="0" w:space="0" w:color="auto"/>
          </w:divBdr>
        </w:div>
        <w:div w:id="923535465">
          <w:marLeft w:val="0"/>
          <w:marRight w:val="0"/>
          <w:marTop w:val="0"/>
          <w:marBottom w:val="0"/>
          <w:divBdr>
            <w:top w:val="none" w:sz="0" w:space="0" w:color="auto"/>
            <w:left w:val="none" w:sz="0" w:space="0" w:color="auto"/>
            <w:bottom w:val="none" w:sz="0" w:space="0" w:color="auto"/>
            <w:right w:val="none" w:sz="0" w:space="0" w:color="auto"/>
          </w:divBdr>
        </w:div>
        <w:div w:id="704253265">
          <w:marLeft w:val="0"/>
          <w:marRight w:val="0"/>
          <w:marTop w:val="0"/>
          <w:marBottom w:val="0"/>
          <w:divBdr>
            <w:top w:val="none" w:sz="0" w:space="0" w:color="auto"/>
            <w:left w:val="none" w:sz="0" w:space="0" w:color="auto"/>
            <w:bottom w:val="none" w:sz="0" w:space="0" w:color="auto"/>
            <w:right w:val="none" w:sz="0" w:space="0" w:color="auto"/>
          </w:divBdr>
        </w:div>
        <w:div w:id="1576207783">
          <w:marLeft w:val="0"/>
          <w:marRight w:val="0"/>
          <w:marTop w:val="0"/>
          <w:marBottom w:val="0"/>
          <w:divBdr>
            <w:top w:val="none" w:sz="0" w:space="0" w:color="auto"/>
            <w:left w:val="none" w:sz="0" w:space="0" w:color="auto"/>
            <w:bottom w:val="none" w:sz="0" w:space="0" w:color="auto"/>
            <w:right w:val="none" w:sz="0" w:space="0" w:color="auto"/>
          </w:divBdr>
        </w:div>
        <w:div w:id="1524441496">
          <w:marLeft w:val="0"/>
          <w:marRight w:val="0"/>
          <w:marTop w:val="0"/>
          <w:marBottom w:val="0"/>
          <w:divBdr>
            <w:top w:val="none" w:sz="0" w:space="0" w:color="auto"/>
            <w:left w:val="none" w:sz="0" w:space="0" w:color="auto"/>
            <w:bottom w:val="none" w:sz="0" w:space="0" w:color="auto"/>
            <w:right w:val="none" w:sz="0" w:space="0" w:color="auto"/>
          </w:divBdr>
        </w:div>
        <w:div w:id="1244490456">
          <w:marLeft w:val="0"/>
          <w:marRight w:val="0"/>
          <w:marTop w:val="0"/>
          <w:marBottom w:val="0"/>
          <w:divBdr>
            <w:top w:val="none" w:sz="0" w:space="0" w:color="auto"/>
            <w:left w:val="none" w:sz="0" w:space="0" w:color="auto"/>
            <w:bottom w:val="none" w:sz="0" w:space="0" w:color="auto"/>
            <w:right w:val="none" w:sz="0" w:space="0" w:color="auto"/>
          </w:divBdr>
        </w:div>
      </w:divsChild>
    </w:div>
    <w:div w:id="109473857">
      <w:bodyDiv w:val="1"/>
      <w:marLeft w:val="0"/>
      <w:marRight w:val="0"/>
      <w:marTop w:val="0"/>
      <w:marBottom w:val="0"/>
      <w:divBdr>
        <w:top w:val="none" w:sz="0" w:space="0" w:color="auto"/>
        <w:left w:val="none" w:sz="0" w:space="0" w:color="auto"/>
        <w:bottom w:val="none" w:sz="0" w:space="0" w:color="auto"/>
        <w:right w:val="none" w:sz="0" w:space="0" w:color="auto"/>
      </w:divBdr>
    </w:div>
    <w:div w:id="132256526">
      <w:bodyDiv w:val="1"/>
      <w:marLeft w:val="0"/>
      <w:marRight w:val="0"/>
      <w:marTop w:val="0"/>
      <w:marBottom w:val="0"/>
      <w:divBdr>
        <w:top w:val="none" w:sz="0" w:space="0" w:color="auto"/>
        <w:left w:val="none" w:sz="0" w:space="0" w:color="auto"/>
        <w:bottom w:val="none" w:sz="0" w:space="0" w:color="auto"/>
        <w:right w:val="none" w:sz="0" w:space="0" w:color="auto"/>
      </w:divBdr>
      <w:divsChild>
        <w:div w:id="1068696584">
          <w:marLeft w:val="0"/>
          <w:marRight w:val="0"/>
          <w:marTop w:val="0"/>
          <w:marBottom w:val="0"/>
          <w:divBdr>
            <w:top w:val="none" w:sz="0" w:space="0" w:color="auto"/>
            <w:left w:val="none" w:sz="0" w:space="0" w:color="auto"/>
            <w:bottom w:val="none" w:sz="0" w:space="0" w:color="auto"/>
            <w:right w:val="none" w:sz="0" w:space="0" w:color="auto"/>
          </w:divBdr>
        </w:div>
        <w:div w:id="591277888">
          <w:marLeft w:val="0"/>
          <w:marRight w:val="0"/>
          <w:marTop w:val="0"/>
          <w:marBottom w:val="0"/>
          <w:divBdr>
            <w:top w:val="none" w:sz="0" w:space="0" w:color="auto"/>
            <w:left w:val="none" w:sz="0" w:space="0" w:color="auto"/>
            <w:bottom w:val="none" w:sz="0" w:space="0" w:color="auto"/>
            <w:right w:val="none" w:sz="0" w:space="0" w:color="auto"/>
          </w:divBdr>
        </w:div>
        <w:div w:id="1017079481">
          <w:marLeft w:val="0"/>
          <w:marRight w:val="0"/>
          <w:marTop w:val="0"/>
          <w:marBottom w:val="0"/>
          <w:divBdr>
            <w:top w:val="none" w:sz="0" w:space="0" w:color="auto"/>
            <w:left w:val="none" w:sz="0" w:space="0" w:color="auto"/>
            <w:bottom w:val="none" w:sz="0" w:space="0" w:color="auto"/>
            <w:right w:val="none" w:sz="0" w:space="0" w:color="auto"/>
          </w:divBdr>
        </w:div>
        <w:div w:id="1679890997">
          <w:marLeft w:val="0"/>
          <w:marRight w:val="0"/>
          <w:marTop w:val="0"/>
          <w:marBottom w:val="0"/>
          <w:divBdr>
            <w:top w:val="none" w:sz="0" w:space="0" w:color="auto"/>
            <w:left w:val="none" w:sz="0" w:space="0" w:color="auto"/>
            <w:bottom w:val="none" w:sz="0" w:space="0" w:color="auto"/>
            <w:right w:val="none" w:sz="0" w:space="0" w:color="auto"/>
          </w:divBdr>
        </w:div>
        <w:div w:id="1661501284">
          <w:marLeft w:val="0"/>
          <w:marRight w:val="0"/>
          <w:marTop w:val="0"/>
          <w:marBottom w:val="0"/>
          <w:divBdr>
            <w:top w:val="none" w:sz="0" w:space="0" w:color="auto"/>
            <w:left w:val="none" w:sz="0" w:space="0" w:color="auto"/>
            <w:bottom w:val="none" w:sz="0" w:space="0" w:color="auto"/>
            <w:right w:val="none" w:sz="0" w:space="0" w:color="auto"/>
          </w:divBdr>
        </w:div>
        <w:div w:id="1386904284">
          <w:marLeft w:val="0"/>
          <w:marRight w:val="0"/>
          <w:marTop w:val="0"/>
          <w:marBottom w:val="0"/>
          <w:divBdr>
            <w:top w:val="none" w:sz="0" w:space="0" w:color="auto"/>
            <w:left w:val="none" w:sz="0" w:space="0" w:color="auto"/>
            <w:bottom w:val="none" w:sz="0" w:space="0" w:color="auto"/>
            <w:right w:val="none" w:sz="0" w:space="0" w:color="auto"/>
          </w:divBdr>
        </w:div>
        <w:div w:id="1911620906">
          <w:marLeft w:val="0"/>
          <w:marRight w:val="0"/>
          <w:marTop w:val="0"/>
          <w:marBottom w:val="0"/>
          <w:divBdr>
            <w:top w:val="none" w:sz="0" w:space="0" w:color="auto"/>
            <w:left w:val="none" w:sz="0" w:space="0" w:color="auto"/>
            <w:bottom w:val="none" w:sz="0" w:space="0" w:color="auto"/>
            <w:right w:val="none" w:sz="0" w:space="0" w:color="auto"/>
          </w:divBdr>
        </w:div>
        <w:div w:id="332220058">
          <w:marLeft w:val="0"/>
          <w:marRight w:val="0"/>
          <w:marTop w:val="0"/>
          <w:marBottom w:val="0"/>
          <w:divBdr>
            <w:top w:val="none" w:sz="0" w:space="0" w:color="auto"/>
            <w:left w:val="none" w:sz="0" w:space="0" w:color="auto"/>
            <w:bottom w:val="none" w:sz="0" w:space="0" w:color="auto"/>
            <w:right w:val="none" w:sz="0" w:space="0" w:color="auto"/>
          </w:divBdr>
        </w:div>
        <w:div w:id="722560502">
          <w:marLeft w:val="0"/>
          <w:marRight w:val="0"/>
          <w:marTop w:val="0"/>
          <w:marBottom w:val="0"/>
          <w:divBdr>
            <w:top w:val="none" w:sz="0" w:space="0" w:color="auto"/>
            <w:left w:val="none" w:sz="0" w:space="0" w:color="auto"/>
            <w:bottom w:val="none" w:sz="0" w:space="0" w:color="auto"/>
            <w:right w:val="none" w:sz="0" w:space="0" w:color="auto"/>
          </w:divBdr>
        </w:div>
        <w:div w:id="630482655">
          <w:marLeft w:val="0"/>
          <w:marRight w:val="0"/>
          <w:marTop w:val="0"/>
          <w:marBottom w:val="0"/>
          <w:divBdr>
            <w:top w:val="none" w:sz="0" w:space="0" w:color="auto"/>
            <w:left w:val="none" w:sz="0" w:space="0" w:color="auto"/>
            <w:bottom w:val="none" w:sz="0" w:space="0" w:color="auto"/>
            <w:right w:val="none" w:sz="0" w:space="0" w:color="auto"/>
          </w:divBdr>
        </w:div>
        <w:div w:id="812256637">
          <w:marLeft w:val="0"/>
          <w:marRight w:val="0"/>
          <w:marTop w:val="0"/>
          <w:marBottom w:val="0"/>
          <w:divBdr>
            <w:top w:val="none" w:sz="0" w:space="0" w:color="auto"/>
            <w:left w:val="none" w:sz="0" w:space="0" w:color="auto"/>
            <w:bottom w:val="none" w:sz="0" w:space="0" w:color="auto"/>
            <w:right w:val="none" w:sz="0" w:space="0" w:color="auto"/>
          </w:divBdr>
        </w:div>
        <w:div w:id="1861316217">
          <w:marLeft w:val="0"/>
          <w:marRight w:val="0"/>
          <w:marTop w:val="0"/>
          <w:marBottom w:val="0"/>
          <w:divBdr>
            <w:top w:val="none" w:sz="0" w:space="0" w:color="auto"/>
            <w:left w:val="none" w:sz="0" w:space="0" w:color="auto"/>
            <w:bottom w:val="none" w:sz="0" w:space="0" w:color="auto"/>
            <w:right w:val="none" w:sz="0" w:space="0" w:color="auto"/>
          </w:divBdr>
        </w:div>
        <w:div w:id="1274172007">
          <w:marLeft w:val="0"/>
          <w:marRight w:val="0"/>
          <w:marTop w:val="0"/>
          <w:marBottom w:val="0"/>
          <w:divBdr>
            <w:top w:val="none" w:sz="0" w:space="0" w:color="auto"/>
            <w:left w:val="none" w:sz="0" w:space="0" w:color="auto"/>
            <w:bottom w:val="none" w:sz="0" w:space="0" w:color="auto"/>
            <w:right w:val="none" w:sz="0" w:space="0" w:color="auto"/>
          </w:divBdr>
        </w:div>
        <w:div w:id="1417047706">
          <w:marLeft w:val="0"/>
          <w:marRight w:val="0"/>
          <w:marTop w:val="0"/>
          <w:marBottom w:val="0"/>
          <w:divBdr>
            <w:top w:val="none" w:sz="0" w:space="0" w:color="auto"/>
            <w:left w:val="none" w:sz="0" w:space="0" w:color="auto"/>
            <w:bottom w:val="none" w:sz="0" w:space="0" w:color="auto"/>
            <w:right w:val="none" w:sz="0" w:space="0" w:color="auto"/>
          </w:divBdr>
        </w:div>
        <w:div w:id="761874048">
          <w:marLeft w:val="0"/>
          <w:marRight w:val="0"/>
          <w:marTop w:val="0"/>
          <w:marBottom w:val="0"/>
          <w:divBdr>
            <w:top w:val="none" w:sz="0" w:space="0" w:color="auto"/>
            <w:left w:val="none" w:sz="0" w:space="0" w:color="auto"/>
            <w:bottom w:val="none" w:sz="0" w:space="0" w:color="auto"/>
            <w:right w:val="none" w:sz="0" w:space="0" w:color="auto"/>
          </w:divBdr>
        </w:div>
        <w:div w:id="1054474259">
          <w:marLeft w:val="0"/>
          <w:marRight w:val="0"/>
          <w:marTop w:val="0"/>
          <w:marBottom w:val="0"/>
          <w:divBdr>
            <w:top w:val="none" w:sz="0" w:space="0" w:color="auto"/>
            <w:left w:val="none" w:sz="0" w:space="0" w:color="auto"/>
            <w:bottom w:val="none" w:sz="0" w:space="0" w:color="auto"/>
            <w:right w:val="none" w:sz="0" w:space="0" w:color="auto"/>
          </w:divBdr>
        </w:div>
        <w:div w:id="1636984450">
          <w:marLeft w:val="0"/>
          <w:marRight w:val="0"/>
          <w:marTop w:val="0"/>
          <w:marBottom w:val="0"/>
          <w:divBdr>
            <w:top w:val="none" w:sz="0" w:space="0" w:color="auto"/>
            <w:left w:val="none" w:sz="0" w:space="0" w:color="auto"/>
            <w:bottom w:val="none" w:sz="0" w:space="0" w:color="auto"/>
            <w:right w:val="none" w:sz="0" w:space="0" w:color="auto"/>
          </w:divBdr>
        </w:div>
        <w:div w:id="594748199">
          <w:marLeft w:val="0"/>
          <w:marRight w:val="0"/>
          <w:marTop w:val="0"/>
          <w:marBottom w:val="0"/>
          <w:divBdr>
            <w:top w:val="none" w:sz="0" w:space="0" w:color="auto"/>
            <w:left w:val="none" w:sz="0" w:space="0" w:color="auto"/>
            <w:bottom w:val="none" w:sz="0" w:space="0" w:color="auto"/>
            <w:right w:val="none" w:sz="0" w:space="0" w:color="auto"/>
          </w:divBdr>
        </w:div>
        <w:div w:id="347602984">
          <w:marLeft w:val="0"/>
          <w:marRight w:val="0"/>
          <w:marTop w:val="0"/>
          <w:marBottom w:val="0"/>
          <w:divBdr>
            <w:top w:val="none" w:sz="0" w:space="0" w:color="auto"/>
            <w:left w:val="none" w:sz="0" w:space="0" w:color="auto"/>
            <w:bottom w:val="none" w:sz="0" w:space="0" w:color="auto"/>
            <w:right w:val="none" w:sz="0" w:space="0" w:color="auto"/>
          </w:divBdr>
        </w:div>
        <w:div w:id="90977444">
          <w:marLeft w:val="0"/>
          <w:marRight w:val="0"/>
          <w:marTop w:val="0"/>
          <w:marBottom w:val="0"/>
          <w:divBdr>
            <w:top w:val="none" w:sz="0" w:space="0" w:color="auto"/>
            <w:left w:val="none" w:sz="0" w:space="0" w:color="auto"/>
            <w:bottom w:val="none" w:sz="0" w:space="0" w:color="auto"/>
            <w:right w:val="none" w:sz="0" w:space="0" w:color="auto"/>
          </w:divBdr>
        </w:div>
        <w:div w:id="125240403">
          <w:marLeft w:val="0"/>
          <w:marRight w:val="0"/>
          <w:marTop w:val="0"/>
          <w:marBottom w:val="0"/>
          <w:divBdr>
            <w:top w:val="none" w:sz="0" w:space="0" w:color="auto"/>
            <w:left w:val="none" w:sz="0" w:space="0" w:color="auto"/>
            <w:bottom w:val="none" w:sz="0" w:space="0" w:color="auto"/>
            <w:right w:val="none" w:sz="0" w:space="0" w:color="auto"/>
          </w:divBdr>
        </w:div>
        <w:div w:id="1932351122">
          <w:marLeft w:val="0"/>
          <w:marRight w:val="0"/>
          <w:marTop w:val="0"/>
          <w:marBottom w:val="0"/>
          <w:divBdr>
            <w:top w:val="none" w:sz="0" w:space="0" w:color="auto"/>
            <w:left w:val="none" w:sz="0" w:space="0" w:color="auto"/>
            <w:bottom w:val="none" w:sz="0" w:space="0" w:color="auto"/>
            <w:right w:val="none" w:sz="0" w:space="0" w:color="auto"/>
          </w:divBdr>
        </w:div>
        <w:div w:id="1185440129">
          <w:marLeft w:val="0"/>
          <w:marRight w:val="0"/>
          <w:marTop w:val="0"/>
          <w:marBottom w:val="0"/>
          <w:divBdr>
            <w:top w:val="none" w:sz="0" w:space="0" w:color="auto"/>
            <w:left w:val="none" w:sz="0" w:space="0" w:color="auto"/>
            <w:bottom w:val="none" w:sz="0" w:space="0" w:color="auto"/>
            <w:right w:val="none" w:sz="0" w:space="0" w:color="auto"/>
          </w:divBdr>
        </w:div>
        <w:div w:id="1160392752">
          <w:marLeft w:val="0"/>
          <w:marRight w:val="0"/>
          <w:marTop w:val="0"/>
          <w:marBottom w:val="0"/>
          <w:divBdr>
            <w:top w:val="none" w:sz="0" w:space="0" w:color="auto"/>
            <w:left w:val="none" w:sz="0" w:space="0" w:color="auto"/>
            <w:bottom w:val="none" w:sz="0" w:space="0" w:color="auto"/>
            <w:right w:val="none" w:sz="0" w:space="0" w:color="auto"/>
          </w:divBdr>
        </w:div>
        <w:div w:id="1223903370">
          <w:marLeft w:val="0"/>
          <w:marRight w:val="0"/>
          <w:marTop w:val="0"/>
          <w:marBottom w:val="0"/>
          <w:divBdr>
            <w:top w:val="none" w:sz="0" w:space="0" w:color="auto"/>
            <w:left w:val="none" w:sz="0" w:space="0" w:color="auto"/>
            <w:bottom w:val="none" w:sz="0" w:space="0" w:color="auto"/>
            <w:right w:val="none" w:sz="0" w:space="0" w:color="auto"/>
          </w:divBdr>
        </w:div>
        <w:div w:id="49766069">
          <w:marLeft w:val="0"/>
          <w:marRight w:val="0"/>
          <w:marTop w:val="0"/>
          <w:marBottom w:val="0"/>
          <w:divBdr>
            <w:top w:val="none" w:sz="0" w:space="0" w:color="auto"/>
            <w:left w:val="none" w:sz="0" w:space="0" w:color="auto"/>
            <w:bottom w:val="none" w:sz="0" w:space="0" w:color="auto"/>
            <w:right w:val="none" w:sz="0" w:space="0" w:color="auto"/>
          </w:divBdr>
        </w:div>
        <w:div w:id="1859344106">
          <w:marLeft w:val="0"/>
          <w:marRight w:val="0"/>
          <w:marTop w:val="0"/>
          <w:marBottom w:val="0"/>
          <w:divBdr>
            <w:top w:val="none" w:sz="0" w:space="0" w:color="auto"/>
            <w:left w:val="none" w:sz="0" w:space="0" w:color="auto"/>
            <w:bottom w:val="none" w:sz="0" w:space="0" w:color="auto"/>
            <w:right w:val="none" w:sz="0" w:space="0" w:color="auto"/>
          </w:divBdr>
        </w:div>
        <w:div w:id="1677266060">
          <w:marLeft w:val="0"/>
          <w:marRight w:val="0"/>
          <w:marTop w:val="0"/>
          <w:marBottom w:val="0"/>
          <w:divBdr>
            <w:top w:val="none" w:sz="0" w:space="0" w:color="auto"/>
            <w:left w:val="none" w:sz="0" w:space="0" w:color="auto"/>
            <w:bottom w:val="none" w:sz="0" w:space="0" w:color="auto"/>
            <w:right w:val="none" w:sz="0" w:space="0" w:color="auto"/>
          </w:divBdr>
        </w:div>
        <w:div w:id="1957517823">
          <w:marLeft w:val="0"/>
          <w:marRight w:val="0"/>
          <w:marTop w:val="0"/>
          <w:marBottom w:val="0"/>
          <w:divBdr>
            <w:top w:val="none" w:sz="0" w:space="0" w:color="auto"/>
            <w:left w:val="none" w:sz="0" w:space="0" w:color="auto"/>
            <w:bottom w:val="none" w:sz="0" w:space="0" w:color="auto"/>
            <w:right w:val="none" w:sz="0" w:space="0" w:color="auto"/>
          </w:divBdr>
        </w:div>
        <w:div w:id="992831704">
          <w:marLeft w:val="0"/>
          <w:marRight w:val="0"/>
          <w:marTop w:val="0"/>
          <w:marBottom w:val="0"/>
          <w:divBdr>
            <w:top w:val="none" w:sz="0" w:space="0" w:color="auto"/>
            <w:left w:val="none" w:sz="0" w:space="0" w:color="auto"/>
            <w:bottom w:val="none" w:sz="0" w:space="0" w:color="auto"/>
            <w:right w:val="none" w:sz="0" w:space="0" w:color="auto"/>
          </w:divBdr>
        </w:div>
        <w:div w:id="1618948674">
          <w:marLeft w:val="0"/>
          <w:marRight w:val="0"/>
          <w:marTop w:val="0"/>
          <w:marBottom w:val="0"/>
          <w:divBdr>
            <w:top w:val="none" w:sz="0" w:space="0" w:color="auto"/>
            <w:left w:val="none" w:sz="0" w:space="0" w:color="auto"/>
            <w:bottom w:val="none" w:sz="0" w:space="0" w:color="auto"/>
            <w:right w:val="none" w:sz="0" w:space="0" w:color="auto"/>
          </w:divBdr>
        </w:div>
        <w:div w:id="432363858">
          <w:marLeft w:val="0"/>
          <w:marRight w:val="0"/>
          <w:marTop w:val="0"/>
          <w:marBottom w:val="0"/>
          <w:divBdr>
            <w:top w:val="none" w:sz="0" w:space="0" w:color="auto"/>
            <w:left w:val="none" w:sz="0" w:space="0" w:color="auto"/>
            <w:bottom w:val="none" w:sz="0" w:space="0" w:color="auto"/>
            <w:right w:val="none" w:sz="0" w:space="0" w:color="auto"/>
          </w:divBdr>
        </w:div>
        <w:div w:id="805781786">
          <w:marLeft w:val="0"/>
          <w:marRight w:val="0"/>
          <w:marTop w:val="0"/>
          <w:marBottom w:val="0"/>
          <w:divBdr>
            <w:top w:val="none" w:sz="0" w:space="0" w:color="auto"/>
            <w:left w:val="none" w:sz="0" w:space="0" w:color="auto"/>
            <w:bottom w:val="none" w:sz="0" w:space="0" w:color="auto"/>
            <w:right w:val="none" w:sz="0" w:space="0" w:color="auto"/>
          </w:divBdr>
        </w:div>
        <w:div w:id="620696741">
          <w:marLeft w:val="0"/>
          <w:marRight w:val="0"/>
          <w:marTop w:val="0"/>
          <w:marBottom w:val="0"/>
          <w:divBdr>
            <w:top w:val="none" w:sz="0" w:space="0" w:color="auto"/>
            <w:left w:val="none" w:sz="0" w:space="0" w:color="auto"/>
            <w:bottom w:val="none" w:sz="0" w:space="0" w:color="auto"/>
            <w:right w:val="none" w:sz="0" w:space="0" w:color="auto"/>
          </w:divBdr>
        </w:div>
        <w:div w:id="476723374">
          <w:marLeft w:val="0"/>
          <w:marRight w:val="0"/>
          <w:marTop w:val="0"/>
          <w:marBottom w:val="0"/>
          <w:divBdr>
            <w:top w:val="none" w:sz="0" w:space="0" w:color="auto"/>
            <w:left w:val="none" w:sz="0" w:space="0" w:color="auto"/>
            <w:bottom w:val="none" w:sz="0" w:space="0" w:color="auto"/>
            <w:right w:val="none" w:sz="0" w:space="0" w:color="auto"/>
          </w:divBdr>
        </w:div>
        <w:div w:id="240605494">
          <w:marLeft w:val="0"/>
          <w:marRight w:val="0"/>
          <w:marTop w:val="0"/>
          <w:marBottom w:val="0"/>
          <w:divBdr>
            <w:top w:val="none" w:sz="0" w:space="0" w:color="auto"/>
            <w:left w:val="none" w:sz="0" w:space="0" w:color="auto"/>
            <w:bottom w:val="none" w:sz="0" w:space="0" w:color="auto"/>
            <w:right w:val="none" w:sz="0" w:space="0" w:color="auto"/>
          </w:divBdr>
        </w:div>
        <w:div w:id="51317947">
          <w:marLeft w:val="0"/>
          <w:marRight w:val="0"/>
          <w:marTop w:val="0"/>
          <w:marBottom w:val="0"/>
          <w:divBdr>
            <w:top w:val="none" w:sz="0" w:space="0" w:color="auto"/>
            <w:left w:val="none" w:sz="0" w:space="0" w:color="auto"/>
            <w:bottom w:val="none" w:sz="0" w:space="0" w:color="auto"/>
            <w:right w:val="none" w:sz="0" w:space="0" w:color="auto"/>
          </w:divBdr>
        </w:div>
        <w:div w:id="1975985151">
          <w:marLeft w:val="0"/>
          <w:marRight w:val="0"/>
          <w:marTop w:val="0"/>
          <w:marBottom w:val="0"/>
          <w:divBdr>
            <w:top w:val="none" w:sz="0" w:space="0" w:color="auto"/>
            <w:left w:val="none" w:sz="0" w:space="0" w:color="auto"/>
            <w:bottom w:val="none" w:sz="0" w:space="0" w:color="auto"/>
            <w:right w:val="none" w:sz="0" w:space="0" w:color="auto"/>
          </w:divBdr>
        </w:div>
        <w:div w:id="306714260">
          <w:marLeft w:val="0"/>
          <w:marRight w:val="0"/>
          <w:marTop w:val="0"/>
          <w:marBottom w:val="0"/>
          <w:divBdr>
            <w:top w:val="none" w:sz="0" w:space="0" w:color="auto"/>
            <w:left w:val="none" w:sz="0" w:space="0" w:color="auto"/>
            <w:bottom w:val="none" w:sz="0" w:space="0" w:color="auto"/>
            <w:right w:val="none" w:sz="0" w:space="0" w:color="auto"/>
          </w:divBdr>
        </w:div>
        <w:div w:id="896621786">
          <w:marLeft w:val="0"/>
          <w:marRight w:val="0"/>
          <w:marTop w:val="0"/>
          <w:marBottom w:val="0"/>
          <w:divBdr>
            <w:top w:val="none" w:sz="0" w:space="0" w:color="auto"/>
            <w:left w:val="none" w:sz="0" w:space="0" w:color="auto"/>
            <w:bottom w:val="none" w:sz="0" w:space="0" w:color="auto"/>
            <w:right w:val="none" w:sz="0" w:space="0" w:color="auto"/>
          </w:divBdr>
        </w:div>
        <w:div w:id="1191410413">
          <w:marLeft w:val="0"/>
          <w:marRight w:val="0"/>
          <w:marTop w:val="0"/>
          <w:marBottom w:val="0"/>
          <w:divBdr>
            <w:top w:val="none" w:sz="0" w:space="0" w:color="auto"/>
            <w:left w:val="none" w:sz="0" w:space="0" w:color="auto"/>
            <w:bottom w:val="none" w:sz="0" w:space="0" w:color="auto"/>
            <w:right w:val="none" w:sz="0" w:space="0" w:color="auto"/>
          </w:divBdr>
        </w:div>
        <w:div w:id="363290120">
          <w:marLeft w:val="0"/>
          <w:marRight w:val="0"/>
          <w:marTop w:val="0"/>
          <w:marBottom w:val="0"/>
          <w:divBdr>
            <w:top w:val="none" w:sz="0" w:space="0" w:color="auto"/>
            <w:left w:val="none" w:sz="0" w:space="0" w:color="auto"/>
            <w:bottom w:val="none" w:sz="0" w:space="0" w:color="auto"/>
            <w:right w:val="none" w:sz="0" w:space="0" w:color="auto"/>
          </w:divBdr>
        </w:div>
        <w:div w:id="1918436030">
          <w:marLeft w:val="0"/>
          <w:marRight w:val="0"/>
          <w:marTop w:val="0"/>
          <w:marBottom w:val="0"/>
          <w:divBdr>
            <w:top w:val="none" w:sz="0" w:space="0" w:color="auto"/>
            <w:left w:val="none" w:sz="0" w:space="0" w:color="auto"/>
            <w:bottom w:val="none" w:sz="0" w:space="0" w:color="auto"/>
            <w:right w:val="none" w:sz="0" w:space="0" w:color="auto"/>
          </w:divBdr>
        </w:div>
        <w:div w:id="715937393">
          <w:marLeft w:val="0"/>
          <w:marRight w:val="0"/>
          <w:marTop w:val="0"/>
          <w:marBottom w:val="0"/>
          <w:divBdr>
            <w:top w:val="none" w:sz="0" w:space="0" w:color="auto"/>
            <w:left w:val="none" w:sz="0" w:space="0" w:color="auto"/>
            <w:bottom w:val="none" w:sz="0" w:space="0" w:color="auto"/>
            <w:right w:val="none" w:sz="0" w:space="0" w:color="auto"/>
          </w:divBdr>
        </w:div>
        <w:div w:id="1060403988">
          <w:marLeft w:val="0"/>
          <w:marRight w:val="0"/>
          <w:marTop w:val="0"/>
          <w:marBottom w:val="0"/>
          <w:divBdr>
            <w:top w:val="none" w:sz="0" w:space="0" w:color="auto"/>
            <w:left w:val="none" w:sz="0" w:space="0" w:color="auto"/>
            <w:bottom w:val="none" w:sz="0" w:space="0" w:color="auto"/>
            <w:right w:val="none" w:sz="0" w:space="0" w:color="auto"/>
          </w:divBdr>
        </w:div>
        <w:div w:id="1422722409">
          <w:marLeft w:val="0"/>
          <w:marRight w:val="0"/>
          <w:marTop w:val="0"/>
          <w:marBottom w:val="0"/>
          <w:divBdr>
            <w:top w:val="none" w:sz="0" w:space="0" w:color="auto"/>
            <w:left w:val="none" w:sz="0" w:space="0" w:color="auto"/>
            <w:bottom w:val="none" w:sz="0" w:space="0" w:color="auto"/>
            <w:right w:val="none" w:sz="0" w:space="0" w:color="auto"/>
          </w:divBdr>
        </w:div>
        <w:div w:id="672562303">
          <w:marLeft w:val="0"/>
          <w:marRight w:val="0"/>
          <w:marTop w:val="0"/>
          <w:marBottom w:val="0"/>
          <w:divBdr>
            <w:top w:val="none" w:sz="0" w:space="0" w:color="auto"/>
            <w:left w:val="none" w:sz="0" w:space="0" w:color="auto"/>
            <w:bottom w:val="none" w:sz="0" w:space="0" w:color="auto"/>
            <w:right w:val="none" w:sz="0" w:space="0" w:color="auto"/>
          </w:divBdr>
        </w:div>
        <w:div w:id="1409694228">
          <w:marLeft w:val="0"/>
          <w:marRight w:val="0"/>
          <w:marTop w:val="0"/>
          <w:marBottom w:val="0"/>
          <w:divBdr>
            <w:top w:val="none" w:sz="0" w:space="0" w:color="auto"/>
            <w:left w:val="none" w:sz="0" w:space="0" w:color="auto"/>
            <w:bottom w:val="none" w:sz="0" w:space="0" w:color="auto"/>
            <w:right w:val="none" w:sz="0" w:space="0" w:color="auto"/>
          </w:divBdr>
        </w:div>
        <w:div w:id="405230260">
          <w:marLeft w:val="0"/>
          <w:marRight w:val="0"/>
          <w:marTop w:val="0"/>
          <w:marBottom w:val="0"/>
          <w:divBdr>
            <w:top w:val="none" w:sz="0" w:space="0" w:color="auto"/>
            <w:left w:val="none" w:sz="0" w:space="0" w:color="auto"/>
            <w:bottom w:val="none" w:sz="0" w:space="0" w:color="auto"/>
            <w:right w:val="none" w:sz="0" w:space="0" w:color="auto"/>
          </w:divBdr>
        </w:div>
        <w:div w:id="1937863307">
          <w:marLeft w:val="0"/>
          <w:marRight w:val="0"/>
          <w:marTop w:val="0"/>
          <w:marBottom w:val="0"/>
          <w:divBdr>
            <w:top w:val="none" w:sz="0" w:space="0" w:color="auto"/>
            <w:left w:val="none" w:sz="0" w:space="0" w:color="auto"/>
            <w:bottom w:val="none" w:sz="0" w:space="0" w:color="auto"/>
            <w:right w:val="none" w:sz="0" w:space="0" w:color="auto"/>
          </w:divBdr>
        </w:div>
        <w:div w:id="1655715552">
          <w:marLeft w:val="0"/>
          <w:marRight w:val="0"/>
          <w:marTop w:val="0"/>
          <w:marBottom w:val="0"/>
          <w:divBdr>
            <w:top w:val="none" w:sz="0" w:space="0" w:color="auto"/>
            <w:left w:val="none" w:sz="0" w:space="0" w:color="auto"/>
            <w:bottom w:val="none" w:sz="0" w:space="0" w:color="auto"/>
            <w:right w:val="none" w:sz="0" w:space="0" w:color="auto"/>
          </w:divBdr>
        </w:div>
        <w:div w:id="1093862311">
          <w:marLeft w:val="0"/>
          <w:marRight w:val="0"/>
          <w:marTop w:val="0"/>
          <w:marBottom w:val="0"/>
          <w:divBdr>
            <w:top w:val="none" w:sz="0" w:space="0" w:color="auto"/>
            <w:left w:val="none" w:sz="0" w:space="0" w:color="auto"/>
            <w:bottom w:val="none" w:sz="0" w:space="0" w:color="auto"/>
            <w:right w:val="none" w:sz="0" w:space="0" w:color="auto"/>
          </w:divBdr>
        </w:div>
        <w:div w:id="488787594">
          <w:marLeft w:val="0"/>
          <w:marRight w:val="0"/>
          <w:marTop w:val="0"/>
          <w:marBottom w:val="0"/>
          <w:divBdr>
            <w:top w:val="none" w:sz="0" w:space="0" w:color="auto"/>
            <w:left w:val="none" w:sz="0" w:space="0" w:color="auto"/>
            <w:bottom w:val="none" w:sz="0" w:space="0" w:color="auto"/>
            <w:right w:val="none" w:sz="0" w:space="0" w:color="auto"/>
          </w:divBdr>
        </w:div>
        <w:div w:id="620190542">
          <w:marLeft w:val="0"/>
          <w:marRight w:val="0"/>
          <w:marTop w:val="0"/>
          <w:marBottom w:val="0"/>
          <w:divBdr>
            <w:top w:val="none" w:sz="0" w:space="0" w:color="auto"/>
            <w:left w:val="none" w:sz="0" w:space="0" w:color="auto"/>
            <w:bottom w:val="none" w:sz="0" w:space="0" w:color="auto"/>
            <w:right w:val="none" w:sz="0" w:space="0" w:color="auto"/>
          </w:divBdr>
        </w:div>
        <w:div w:id="1800536626">
          <w:marLeft w:val="0"/>
          <w:marRight w:val="0"/>
          <w:marTop w:val="0"/>
          <w:marBottom w:val="0"/>
          <w:divBdr>
            <w:top w:val="none" w:sz="0" w:space="0" w:color="auto"/>
            <w:left w:val="none" w:sz="0" w:space="0" w:color="auto"/>
            <w:bottom w:val="none" w:sz="0" w:space="0" w:color="auto"/>
            <w:right w:val="none" w:sz="0" w:space="0" w:color="auto"/>
          </w:divBdr>
        </w:div>
        <w:div w:id="1069621464">
          <w:marLeft w:val="0"/>
          <w:marRight w:val="0"/>
          <w:marTop w:val="0"/>
          <w:marBottom w:val="0"/>
          <w:divBdr>
            <w:top w:val="none" w:sz="0" w:space="0" w:color="auto"/>
            <w:left w:val="none" w:sz="0" w:space="0" w:color="auto"/>
            <w:bottom w:val="none" w:sz="0" w:space="0" w:color="auto"/>
            <w:right w:val="none" w:sz="0" w:space="0" w:color="auto"/>
          </w:divBdr>
        </w:div>
        <w:div w:id="145971710">
          <w:marLeft w:val="0"/>
          <w:marRight w:val="0"/>
          <w:marTop w:val="0"/>
          <w:marBottom w:val="0"/>
          <w:divBdr>
            <w:top w:val="none" w:sz="0" w:space="0" w:color="auto"/>
            <w:left w:val="none" w:sz="0" w:space="0" w:color="auto"/>
            <w:bottom w:val="none" w:sz="0" w:space="0" w:color="auto"/>
            <w:right w:val="none" w:sz="0" w:space="0" w:color="auto"/>
          </w:divBdr>
        </w:div>
        <w:div w:id="293484776">
          <w:marLeft w:val="0"/>
          <w:marRight w:val="0"/>
          <w:marTop w:val="0"/>
          <w:marBottom w:val="0"/>
          <w:divBdr>
            <w:top w:val="none" w:sz="0" w:space="0" w:color="auto"/>
            <w:left w:val="none" w:sz="0" w:space="0" w:color="auto"/>
            <w:bottom w:val="none" w:sz="0" w:space="0" w:color="auto"/>
            <w:right w:val="none" w:sz="0" w:space="0" w:color="auto"/>
          </w:divBdr>
        </w:div>
        <w:div w:id="805970582">
          <w:marLeft w:val="0"/>
          <w:marRight w:val="0"/>
          <w:marTop w:val="0"/>
          <w:marBottom w:val="0"/>
          <w:divBdr>
            <w:top w:val="none" w:sz="0" w:space="0" w:color="auto"/>
            <w:left w:val="none" w:sz="0" w:space="0" w:color="auto"/>
            <w:bottom w:val="none" w:sz="0" w:space="0" w:color="auto"/>
            <w:right w:val="none" w:sz="0" w:space="0" w:color="auto"/>
          </w:divBdr>
        </w:div>
        <w:div w:id="1450315800">
          <w:marLeft w:val="0"/>
          <w:marRight w:val="0"/>
          <w:marTop w:val="0"/>
          <w:marBottom w:val="0"/>
          <w:divBdr>
            <w:top w:val="none" w:sz="0" w:space="0" w:color="auto"/>
            <w:left w:val="none" w:sz="0" w:space="0" w:color="auto"/>
            <w:bottom w:val="none" w:sz="0" w:space="0" w:color="auto"/>
            <w:right w:val="none" w:sz="0" w:space="0" w:color="auto"/>
          </w:divBdr>
        </w:div>
        <w:div w:id="2046440775">
          <w:marLeft w:val="0"/>
          <w:marRight w:val="0"/>
          <w:marTop w:val="0"/>
          <w:marBottom w:val="0"/>
          <w:divBdr>
            <w:top w:val="none" w:sz="0" w:space="0" w:color="auto"/>
            <w:left w:val="none" w:sz="0" w:space="0" w:color="auto"/>
            <w:bottom w:val="none" w:sz="0" w:space="0" w:color="auto"/>
            <w:right w:val="none" w:sz="0" w:space="0" w:color="auto"/>
          </w:divBdr>
        </w:div>
        <w:div w:id="1803889075">
          <w:marLeft w:val="0"/>
          <w:marRight w:val="0"/>
          <w:marTop w:val="0"/>
          <w:marBottom w:val="0"/>
          <w:divBdr>
            <w:top w:val="none" w:sz="0" w:space="0" w:color="auto"/>
            <w:left w:val="none" w:sz="0" w:space="0" w:color="auto"/>
            <w:bottom w:val="none" w:sz="0" w:space="0" w:color="auto"/>
            <w:right w:val="none" w:sz="0" w:space="0" w:color="auto"/>
          </w:divBdr>
        </w:div>
        <w:div w:id="1089471347">
          <w:marLeft w:val="0"/>
          <w:marRight w:val="0"/>
          <w:marTop w:val="0"/>
          <w:marBottom w:val="0"/>
          <w:divBdr>
            <w:top w:val="none" w:sz="0" w:space="0" w:color="auto"/>
            <w:left w:val="none" w:sz="0" w:space="0" w:color="auto"/>
            <w:bottom w:val="none" w:sz="0" w:space="0" w:color="auto"/>
            <w:right w:val="none" w:sz="0" w:space="0" w:color="auto"/>
          </w:divBdr>
        </w:div>
        <w:div w:id="1791778933">
          <w:marLeft w:val="0"/>
          <w:marRight w:val="0"/>
          <w:marTop w:val="0"/>
          <w:marBottom w:val="0"/>
          <w:divBdr>
            <w:top w:val="none" w:sz="0" w:space="0" w:color="auto"/>
            <w:left w:val="none" w:sz="0" w:space="0" w:color="auto"/>
            <w:bottom w:val="none" w:sz="0" w:space="0" w:color="auto"/>
            <w:right w:val="none" w:sz="0" w:space="0" w:color="auto"/>
          </w:divBdr>
        </w:div>
        <w:div w:id="392511595">
          <w:marLeft w:val="0"/>
          <w:marRight w:val="0"/>
          <w:marTop w:val="0"/>
          <w:marBottom w:val="0"/>
          <w:divBdr>
            <w:top w:val="none" w:sz="0" w:space="0" w:color="auto"/>
            <w:left w:val="none" w:sz="0" w:space="0" w:color="auto"/>
            <w:bottom w:val="none" w:sz="0" w:space="0" w:color="auto"/>
            <w:right w:val="none" w:sz="0" w:space="0" w:color="auto"/>
          </w:divBdr>
        </w:div>
        <w:div w:id="1674868235">
          <w:marLeft w:val="0"/>
          <w:marRight w:val="0"/>
          <w:marTop w:val="0"/>
          <w:marBottom w:val="0"/>
          <w:divBdr>
            <w:top w:val="none" w:sz="0" w:space="0" w:color="auto"/>
            <w:left w:val="none" w:sz="0" w:space="0" w:color="auto"/>
            <w:bottom w:val="none" w:sz="0" w:space="0" w:color="auto"/>
            <w:right w:val="none" w:sz="0" w:space="0" w:color="auto"/>
          </w:divBdr>
        </w:div>
        <w:div w:id="1095590108">
          <w:marLeft w:val="0"/>
          <w:marRight w:val="0"/>
          <w:marTop w:val="0"/>
          <w:marBottom w:val="0"/>
          <w:divBdr>
            <w:top w:val="none" w:sz="0" w:space="0" w:color="auto"/>
            <w:left w:val="none" w:sz="0" w:space="0" w:color="auto"/>
            <w:bottom w:val="none" w:sz="0" w:space="0" w:color="auto"/>
            <w:right w:val="none" w:sz="0" w:space="0" w:color="auto"/>
          </w:divBdr>
        </w:div>
        <w:div w:id="1911455418">
          <w:marLeft w:val="0"/>
          <w:marRight w:val="0"/>
          <w:marTop w:val="0"/>
          <w:marBottom w:val="0"/>
          <w:divBdr>
            <w:top w:val="none" w:sz="0" w:space="0" w:color="auto"/>
            <w:left w:val="none" w:sz="0" w:space="0" w:color="auto"/>
            <w:bottom w:val="none" w:sz="0" w:space="0" w:color="auto"/>
            <w:right w:val="none" w:sz="0" w:space="0" w:color="auto"/>
          </w:divBdr>
        </w:div>
        <w:div w:id="1463382739">
          <w:marLeft w:val="0"/>
          <w:marRight w:val="0"/>
          <w:marTop w:val="0"/>
          <w:marBottom w:val="0"/>
          <w:divBdr>
            <w:top w:val="none" w:sz="0" w:space="0" w:color="auto"/>
            <w:left w:val="none" w:sz="0" w:space="0" w:color="auto"/>
            <w:bottom w:val="none" w:sz="0" w:space="0" w:color="auto"/>
            <w:right w:val="none" w:sz="0" w:space="0" w:color="auto"/>
          </w:divBdr>
        </w:div>
        <w:div w:id="921837586">
          <w:marLeft w:val="0"/>
          <w:marRight w:val="0"/>
          <w:marTop w:val="0"/>
          <w:marBottom w:val="0"/>
          <w:divBdr>
            <w:top w:val="none" w:sz="0" w:space="0" w:color="auto"/>
            <w:left w:val="none" w:sz="0" w:space="0" w:color="auto"/>
            <w:bottom w:val="none" w:sz="0" w:space="0" w:color="auto"/>
            <w:right w:val="none" w:sz="0" w:space="0" w:color="auto"/>
          </w:divBdr>
        </w:div>
        <w:div w:id="1616869452">
          <w:marLeft w:val="0"/>
          <w:marRight w:val="0"/>
          <w:marTop w:val="0"/>
          <w:marBottom w:val="0"/>
          <w:divBdr>
            <w:top w:val="none" w:sz="0" w:space="0" w:color="auto"/>
            <w:left w:val="none" w:sz="0" w:space="0" w:color="auto"/>
            <w:bottom w:val="none" w:sz="0" w:space="0" w:color="auto"/>
            <w:right w:val="none" w:sz="0" w:space="0" w:color="auto"/>
          </w:divBdr>
        </w:div>
        <w:div w:id="440345746">
          <w:marLeft w:val="0"/>
          <w:marRight w:val="0"/>
          <w:marTop w:val="0"/>
          <w:marBottom w:val="0"/>
          <w:divBdr>
            <w:top w:val="none" w:sz="0" w:space="0" w:color="auto"/>
            <w:left w:val="none" w:sz="0" w:space="0" w:color="auto"/>
            <w:bottom w:val="none" w:sz="0" w:space="0" w:color="auto"/>
            <w:right w:val="none" w:sz="0" w:space="0" w:color="auto"/>
          </w:divBdr>
        </w:div>
      </w:divsChild>
    </w:div>
    <w:div w:id="138813397">
      <w:bodyDiv w:val="1"/>
      <w:marLeft w:val="0"/>
      <w:marRight w:val="0"/>
      <w:marTop w:val="0"/>
      <w:marBottom w:val="0"/>
      <w:divBdr>
        <w:top w:val="none" w:sz="0" w:space="0" w:color="auto"/>
        <w:left w:val="none" w:sz="0" w:space="0" w:color="auto"/>
        <w:bottom w:val="none" w:sz="0" w:space="0" w:color="auto"/>
        <w:right w:val="none" w:sz="0" w:space="0" w:color="auto"/>
      </w:divBdr>
    </w:div>
    <w:div w:id="197471906">
      <w:bodyDiv w:val="1"/>
      <w:marLeft w:val="0"/>
      <w:marRight w:val="0"/>
      <w:marTop w:val="0"/>
      <w:marBottom w:val="0"/>
      <w:divBdr>
        <w:top w:val="none" w:sz="0" w:space="0" w:color="auto"/>
        <w:left w:val="none" w:sz="0" w:space="0" w:color="auto"/>
        <w:bottom w:val="none" w:sz="0" w:space="0" w:color="auto"/>
        <w:right w:val="none" w:sz="0" w:space="0" w:color="auto"/>
      </w:divBdr>
      <w:divsChild>
        <w:div w:id="1596354975">
          <w:marLeft w:val="0"/>
          <w:marRight w:val="0"/>
          <w:marTop w:val="0"/>
          <w:marBottom w:val="0"/>
          <w:divBdr>
            <w:top w:val="none" w:sz="0" w:space="0" w:color="auto"/>
            <w:left w:val="none" w:sz="0" w:space="0" w:color="auto"/>
            <w:bottom w:val="none" w:sz="0" w:space="0" w:color="auto"/>
            <w:right w:val="none" w:sz="0" w:space="0" w:color="auto"/>
          </w:divBdr>
          <w:divsChild>
            <w:div w:id="254169033">
              <w:marLeft w:val="0"/>
              <w:marRight w:val="0"/>
              <w:marTop w:val="0"/>
              <w:marBottom w:val="0"/>
              <w:divBdr>
                <w:top w:val="none" w:sz="0" w:space="0" w:color="auto"/>
                <w:left w:val="none" w:sz="0" w:space="0" w:color="auto"/>
                <w:bottom w:val="none" w:sz="0" w:space="0" w:color="auto"/>
                <w:right w:val="none" w:sz="0" w:space="0" w:color="auto"/>
              </w:divBdr>
              <w:divsChild>
                <w:div w:id="44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0449">
      <w:bodyDiv w:val="1"/>
      <w:marLeft w:val="0"/>
      <w:marRight w:val="0"/>
      <w:marTop w:val="0"/>
      <w:marBottom w:val="0"/>
      <w:divBdr>
        <w:top w:val="none" w:sz="0" w:space="0" w:color="auto"/>
        <w:left w:val="none" w:sz="0" w:space="0" w:color="auto"/>
        <w:bottom w:val="none" w:sz="0" w:space="0" w:color="auto"/>
        <w:right w:val="none" w:sz="0" w:space="0" w:color="auto"/>
      </w:divBdr>
    </w:div>
    <w:div w:id="269818807">
      <w:bodyDiv w:val="1"/>
      <w:marLeft w:val="0"/>
      <w:marRight w:val="0"/>
      <w:marTop w:val="0"/>
      <w:marBottom w:val="0"/>
      <w:divBdr>
        <w:top w:val="none" w:sz="0" w:space="0" w:color="auto"/>
        <w:left w:val="none" w:sz="0" w:space="0" w:color="auto"/>
        <w:bottom w:val="none" w:sz="0" w:space="0" w:color="auto"/>
        <w:right w:val="none" w:sz="0" w:space="0" w:color="auto"/>
      </w:divBdr>
    </w:div>
    <w:div w:id="304895997">
      <w:bodyDiv w:val="1"/>
      <w:marLeft w:val="0"/>
      <w:marRight w:val="0"/>
      <w:marTop w:val="0"/>
      <w:marBottom w:val="0"/>
      <w:divBdr>
        <w:top w:val="none" w:sz="0" w:space="0" w:color="auto"/>
        <w:left w:val="none" w:sz="0" w:space="0" w:color="auto"/>
        <w:bottom w:val="none" w:sz="0" w:space="0" w:color="auto"/>
        <w:right w:val="none" w:sz="0" w:space="0" w:color="auto"/>
      </w:divBdr>
    </w:div>
    <w:div w:id="355205132">
      <w:bodyDiv w:val="1"/>
      <w:marLeft w:val="0"/>
      <w:marRight w:val="0"/>
      <w:marTop w:val="0"/>
      <w:marBottom w:val="0"/>
      <w:divBdr>
        <w:top w:val="none" w:sz="0" w:space="0" w:color="auto"/>
        <w:left w:val="none" w:sz="0" w:space="0" w:color="auto"/>
        <w:bottom w:val="none" w:sz="0" w:space="0" w:color="auto"/>
        <w:right w:val="none" w:sz="0" w:space="0" w:color="auto"/>
      </w:divBdr>
    </w:div>
    <w:div w:id="368721702">
      <w:bodyDiv w:val="1"/>
      <w:marLeft w:val="0"/>
      <w:marRight w:val="0"/>
      <w:marTop w:val="0"/>
      <w:marBottom w:val="0"/>
      <w:divBdr>
        <w:top w:val="none" w:sz="0" w:space="0" w:color="auto"/>
        <w:left w:val="none" w:sz="0" w:space="0" w:color="auto"/>
        <w:bottom w:val="none" w:sz="0" w:space="0" w:color="auto"/>
        <w:right w:val="none" w:sz="0" w:space="0" w:color="auto"/>
      </w:divBdr>
      <w:divsChild>
        <w:div w:id="1355377919">
          <w:marLeft w:val="0"/>
          <w:marRight w:val="0"/>
          <w:marTop w:val="0"/>
          <w:marBottom w:val="0"/>
          <w:divBdr>
            <w:top w:val="none" w:sz="0" w:space="0" w:color="auto"/>
            <w:left w:val="none" w:sz="0" w:space="0" w:color="auto"/>
            <w:bottom w:val="none" w:sz="0" w:space="0" w:color="auto"/>
            <w:right w:val="none" w:sz="0" w:space="0" w:color="auto"/>
          </w:divBdr>
        </w:div>
        <w:div w:id="407650480">
          <w:marLeft w:val="0"/>
          <w:marRight w:val="0"/>
          <w:marTop w:val="0"/>
          <w:marBottom w:val="0"/>
          <w:divBdr>
            <w:top w:val="none" w:sz="0" w:space="0" w:color="auto"/>
            <w:left w:val="none" w:sz="0" w:space="0" w:color="auto"/>
            <w:bottom w:val="none" w:sz="0" w:space="0" w:color="auto"/>
            <w:right w:val="none" w:sz="0" w:space="0" w:color="auto"/>
          </w:divBdr>
        </w:div>
        <w:div w:id="1139877338">
          <w:marLeft w:val="0"/>
          <w:marRight w:val="0"/>
          <w:marTop w:val="0"/>
          <w:marBottom w:val="0"/>
          <w:divBdr>
            <w:top w:val="none" w:sz="0" w:space="0" w:color="auto"/>
            <w:left w:val="none" w:sz="0" w:space="0" w:color="auto"/>
            <w:bottom w:val="none" w:sz="0" w:space="0" w:color="auto"/>
            <w:right w:val="none" w:sz="0" w:space="0" w:color="auto"/>
          </w:divBdr>
        </w:div>
        <w:div w:id="1091313010">
          <w:marLeft w:val="0"/>
          <w:marRight w:val="0"/>
          <w:marTop w:val="0"/>
          <w:marBottom w:val="0"/>
          <w:divBdr>
            <w:top w:val="none" w:sz="0" w:space="0" w:color="auto"/>
            <w:left w:val="none" w:sz="0" w:space="0" w:color="auto"/>
            <w:bottom w:val="none" w:sz="0" w:space="0" w:color="auto"/>
            <w:right w:val="none" w:sz="0" w:space="0" w:color="auto"/>
          </w:divBdr>
        </w:div>
        <w:div w:id="538930612">
          <w:marLeft w:val="0"/>
          <w:marRight w:val="0"/>
          <w:marTop w:val="0"/>
          <w:marBottom w:val="0"/>
          <w:divBdr>
            <w:top w:val="none" w:sz="0" w:space="0" w:color="auto"/>
            <w:left w:val="none" w:sz="0" w:space="0" w:color="auto"/>
            <w:bottom w:val="none" w:sz="0" w:space="0" w:color="auto"/>
            <w:right w:val="none" w:sz="0" w:space="0" w:color="auto"/>
          </w:divBdr>
        </w:div>
        <w:div w:id="1015234851">
          <w:marLeft w:val="0"/>
          <w:marRight w:val="0"/>
          <w:marTop w:val="0"/>
          <w:marBottom w:val="0"/>
          <w:divBdr>
            <w:top w:val="none" w:sz="0" w:space="0" w:color="auto"/>
            <w:left w:val="none" w:sz="0" w:space="0" w:color="auto"/>
            <w:bottom w:val="none" w:sz="0" w:space="0" w:color="auto"/>
            <w:right w:val="none" w:sz="0" w:space="0" w:color="auto"/>
          </w:divBdr>
        </w:div>
        <w:div w:id="2028632965">
          <w:marLeft w:val="0"/>
          <w:marRight w:val="0"/>
          <w:marTop w:val="0"/>
          <w:marBottom w:val="0"/>
          <w:divBdr>
            <w:top w:val="none" w:sz="0" w:space="0" w:color="auto"/>
            <w:left w:val="none" w:sz="0" w:space="0" w:color="auto"/>
            <w:bottom w:val="none" w:sz="0" w:space="0" w:color="auto"/>
            <w:right w:val="none" w:sz="0" w:space="0" w:color="auto"/>
          </w:divBdr>
        </w:div>
        <w:div w:id="1232155172">
          <w:marLeft w:val="0"/>
          <w:marRight w:val="0"/>
          <w:marTop w:val="0"/>
          <w:marBottom w:val="0"/>
          <w:divBdr>
            <w:top w:val="none" w:sz="0" w:space="0" w:color="auto"/>
            <w:left w:val="none" w:sz="0" w:space="0" w:color="auto"/>
            <w:bottom w:val="none" w:sz="0" w:space="0" w:color="auto"/>
            <w:right w:val="none" w:sz="0" w:space="0" w:color="auto"/>
          </w:divBdr>
        </w:div>
        <w:div w:id="681787466">
          <w:marLeft w:val="0"/>
          <w:marRight w:val="0"/>
          <w:marTop w:val="0"/>
          <w:marBottom w:val="0"/>
          <w:divBdr>
            <w:top w:val="none" w:sz="0" w:space="0" w:color="auto"/>
            <w:left w:val="none" w:sz="0" w:space="0" w:color="auto"/>
            <w:bottom w:val="none" w:sz="0" w:space="0" w:color="auto"/>
            <w:right w:val="none" w:sz="0" w:space="0" w:color="auto"/>
          </w:divBdr>
        </w:div>
        <w:div w:id="2012755956">
          <w:marLeft w:val="0"/>
          <w:marRight w:val="0"/>
          <w:marTop w:val="0"/>
          <w:marBottom w:val="0"/>
          <w:divBdr>
            <w:top w:val="none" w:sz="0" w:space="0" w:color="auto"/>
            <w:left w:val="none" w:sz="0" w:space="0" w:color="auto"/>
            <w:bottom w:val="none" w:sz="0" w:space="0" w:color="auto"/>
            <w:right w:val="none" w:sz="0" w:space="0" w:color="auto"/>
          </w:divBdr>
        </w:div>
      </w:divsChild>
    </w:div>
    <w:div w:id="381441702">
      <w:bodyDiv w:val="1"/>
      <w:marLeft w:val="0"/>
      <w:marRight w:val="0"/>
      <w:marTop w:val="0"/>
      <w:marBottom w:val="0"/>
      <w:divBdr>
        <w:top w:val="none" w:sz="0" w:space="0" w:color="auto"/>
        <w:left w:val="none" w:sz="0" w:space="0" w:color="auto"/>
        <w:bottom w:val="none" w:sz="0" w:space="0" w:color="auto"/>
        <w:right w:val="none" w:sz="0" w:space="0" w:color="auto"/>
      </w:divBdr>
    </w:div>
    <w:div w:id="411395349">
      <w:bodyDiv w:val="1"/>
      <w:marLeft w:val="0"/>
      <w:marRight w:val="0"/>
      <w:marTop w:val="0"/>
      <w:marBottom w:val="0"/>
      <w:divBdr>
        <w:top w:val="none" w:sz="0" w:space="0" w:color="auto"/>
        <w:left w:val="none" w:sz="0" w:space="0" w:color="auto"/>
        <w:bottom w:val="none" w:sz="0" w:space="0" w:color="auto"/>
        <w:right w:val="none" w:sz="0" w:space="0" w:color="auto"/>
      </w:divBdr>
    </w:div>
    <w:div w:id="448159052">
      <w:bodyDiv w:val="1"/>
      <w:marLeft w:val="0"/>
      <w:marRight w:val="0"/>
      <w:marTop w:val="0"/>
      <w:marBottom w:val="0"/>
      <w:divBdr>
        <w:top w:val="none" w:sz="0" w:space="0" w:color="auto"/>
        <w:left w:val="none" w:sz="0" w:space="0" w:color="auto"/>
        <w:bottom w:val="none" w:sz="0" w:space="0" w:color="auto"/>
        <w:right w:val="none" w:sz="0" w:space="0" w:color="auto"/>
      </w:divBdr>
      <w:divsChild>
        <w:div w:id="69235039">
          <w:marLeft w:val="0"/>
          <w:marRight w:val="0"/>
          <w:marTop w:val="0"/>
          <w:marBottom w:val="0"/>
          <w:divBdr>
            <w:top w:val="none" w:sz="0" w:space="0" w:color="auto"/>
            <w:left w:val="none" w:sz="0" w:space="0" w:color="auto"/>
            <w:bottom w:val="none" w:sz="0" w:space="0" w:color="auto"/>
            <w:right w:val="none" w:sz="0" w:space="0" w:color="auto"/>
          </w:divBdr>
        </w:div>
        <w:div w:id="2011247271">
          <w:marLeft w:val="0"/>
          <w:marRight w:val="0"/>
          <w:marTop w:val="0"/>
          <w:marBottom w:val="0"/>
          <w:divBdr>
            <w:top w:val="none" w:sz="0" w:space="0" w:color="auto"/>
            <w:left w:val="none" w:sz="0" w:space="0" w:color="auto"/>
            <w:bottom w:val="none" w:sz="0" w:space="0" w:color="auto"/>
            <w:right w:val="none" w:sz="0" w:space="0" w:color="auto"/>
          </w:divBdr>
        </w:div>
        <w:div w:id="1130394237">
          <w:marLeft w:val="0"/>
          <w:marRight w:val="0"/>
          <w:marTop w:val="0"/>
          <w:marBottom w:val="0"/>
          <w:divBdr>
            <w:top w:val="none" w:sz="0" w:space="0" w:color="auto"/>
            <w:left w:val="none" w:sz="0" w:space="0" w:color="auto"/>
            <w:bottom w:val="none" w:sz="0" w:space="0" w:color="auto"/>
            <w:right w:val="none" w:sz="0" w:space="0" w:color="auto"/>
          </w:divBdr>
        </w:div>
        <w:div w:id="1408847129">
          <w:marLeft w:val="0"/>
          <w:marRight w:val="0"/>
          <w:marTop w:val="0"/>
          <w:marBottom w:val="0"/>
          <w:divBdr>
            <w:top w:val="none" w:sz="0" w:space="0" w:color="auto"/>
            <w:left w:val="none" w:sz="0" w:space="0" w:color="auto"/>
            <w:bottom w:val="none" w:sz="0" w:space="0" w:color="auto"/>
            <w:right w:val="none" w:sz="0" w:space="0" w:color="auto"/>
          </w:divBdr>
        </w:div>
        <w:div w:id="1317806153">
          <w:marLeft w:val="0"/>
          <w:marRight w:val="0"/>
          <w:marTop w:val="0"/>
          <w:marBottom w:val="0"/>
          <w:divBdr>
            <w:top w:val="none" w:sz="0" w:space="0" w:color="auto"/>
            <w:left w:val="none" w:sz="0" w:space="0" w:color="auto"/>
            <w:bottom w:val="none" w:sz="0" w:space="0" w:color="auto"/>
            <w:right w:val="none" w:sz="0" w:space="0" w:color="auto"/>
          </w:divBdr>
        </w:div>
        <w:div w:id="698747083">
          <w:marLeft w:val="0"/>
          <w:marRight w:val="0"/>
          <w:marTop w:val="0"/>
          <w:marBottom w:val="0"/>
          <w:divBdr>
            <w:top w:val="none" w:sz="0" w:space="0" w:color="auto"/>
            <w:left w:val="none" w:sz="0" w:space="0" w:color="auto"/>
            <w:bottom w:val="none" w:sz="0" w:space="0" w:color="auto"/>
            <w:right w:val="none" w:sz="0" w:space="0" w:color="auto"/>
          </w:divBdr>
        </w:div>
        <w:div w:id="1284995677">
          <w:marLeft w:val="0"/>
          <w:marRight w:val="0"/>
          <w:marTop w:val="0"/>
          <w:marBottom w:val="0"/>
          <w:divBdr>
            <w:top w:val="none" w:sz="0" w:space="0" w:color="auto"/>
            <w:left w:val="none" w:sz="0" w:space="0" w:color="auto"/>
            <w:bottom w:val="none" w:sz="0" w:space="0" w:color="auto"/>
            <w:right w:val="none" w:sz="0" w:space="0" w:color="auto"/>
          </w:divBdr>
        </w:div>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568542347">
      <w:bodyDiv w:val="1"/>
      <w:marLeft w:val="0"/>
      <w:marRight w:val="0"/>
      <w:marTop w:val="0"/>
      <w:marBottom w:val="0"/>
      <w:divBdr>
        <w:top w:val="none" w:sz="0" w:space="0" w:color="auto"/>
        <w:left w:val="none" w:sz="0" w:space="0" w:color="auto"/>
        <w:bottom w:val="none" w:sz="0" w:space="0" w:color="auto"/>
        <w:right w:val="none" w:sz="0" w:space="0" w:color="auto"/>
      </w:divBdr>
    </w:div>
    <w:div w:id="617100301">
      <w:bodyDiv w:val="1"/>
      <w:marLeft w:val="0"/>
      <w:marRight w:val="0"/>
      <w:marTop w:val="0"/>
      <w:marBottom w:val="0"/>
      <w:divBdr>
        <w:top w:val="none" w:sz="0" w:space="0" w:color="auto"/>
        <w:left w:val="none" w:sz="0" w:space="0" w:color="auto"/>
        <w:bottom w:val="none" w:sz="0" w:space="0" w:color="auto"/>
        <w:right w:val="none" w:sz="0" w:space="0" w:color="auto"/>
      </w:divBdr>
    </w:div>
    <w:div w:id="621155499">
      <w:bodyDiv w:val="1"/>
      <w:marLeft w:val="0"/>
      <w:marRight w:val="0"/>
      <w:marTop w:val="0"/>
      <w:marBottom w:val="0"/>
      <w:divBdr>
        <w:top w:val="none" w:sz="0" w:space="0" w:color="auto"/>
        <w:left w:val="none" w:sz="0" w:space="0" w:color="auto"/>
        <w:bottom w:val="none" w:sz="0" w:space="0" w:color="auto"/>
        <w:right w:val="none" w:sz="0" w:space="0" w:color="auto"/>
      </w:divBdr>
    </w:div>
    <w:div w:id="693387051">
      <w:bodyDiv w:val="1"/>
      <w:marLeft w:val="0"/>
      <w:marRight w:val="0"/>
      <w:marTop w:val="0"/>
      <w:marBottom w:val="0"/>
      <w:divBdr>
        <w:top w:val="none" w:sz="0" w:space="0" w:color="auto"/>
        <w:left w:val="none" w:sz="0" w:space="0" w:color="auto"/>
        <w:bottom w:val="none" w:sz="0" w:space="0" w:color="auto"/>
        <w:right w:val="none" w:sz="0" w:space="0" w:color="auto"/>
      </w:divBdr>
    </w:div>
    <w:div w:id="733822813">
      <w:bodyDiv w:val="1"/>
      <w:marLeft w:val="0"/>
      <w:marRight w:val="0"/>
      <w:marTop w:val="0"/>
      <w:marBottom w:val="0"/>
      <w:divBdr>
        <w:top w:val="none" w:sz="0" w:space="0" w:color="auto"/>
        <w:left w:val="none" w:sz="0" w:space="0" w:color="auto"/>
        <w:bottom w:val="none" w:sz="0" w:space="0" w:color="auto"/>
        <w:right w:val="none" w:sz="0" w:space="0" w:color="auto"/>
      </w:divBdr>
      <w:divsChild>
        <w:div w:id="231813760">
          <w:marLeft w:val="0"/>
          <w:marRight w:val="0"/>
          <w:marTop w:val="0"/>
          <w:marBottom w:val="0"/>
          <w:divBdr>
            <w:top w:val="none" w:sz="0" w:space="0" w:color="auto"/>
            <w:left w:val="none" w:sz="0" w:space="0" w:color="auto"/>
            <w:bottom w:val="none" w:sz="0" w:space="0" w:color="auto"/>
            <w:right w:val="none" w:sz="0" w:space="0" w:color="auto"/>
          </w:divBdr>
        </w:div>
        <w:div w:id="1878814528">
          <w:marLeft w:val="0"/>
          <w:marRight w:val="0"/>
          <w:marTop w:val="0"/>
          <w:marBottom w:val="0"/>
          <w:divBdr>
            <w:top w:val="none" w:sz="0" w:space="0" w:color="auto"/>
            <w:left w:val="none" w:sz="0" w:space="0" w:color="auto"/>
            <w:bottom w:val="none" w:sz="0" w:space="0" w:color="auto"/>
            <w:right w:val="none" w:sz="0" w:space="0" w:color="auto"/>
          </w:divBdr>
        </w:div>
        <w:div w:id="200099498">
          <w:marLeft w:val="0"/>
          <w:marRight w:val="0"/>
          <w:marTop w:val="0"/>
          <w:marBottom w:val="0"/>
          <w:divBdr>
            <w:top w:val="none" w:sz="0" w:space="0" w:color="auto"/>
            <w:left w:val="none" w:sz="0" w:space="0" w:color="auto"/>
            <w:bottom w:val="none" w:sz="0" w:space="0" w:color="auto"/>
            <w:right w:val="none" w:sz="0" w:space="0" w:color="auto"/>
          </w:divBdr>
        </w:div>
        <w:div w:id="370375294">
          <w:marLeft w:val="0"/>
          <w:marRight w:val="0"/>
          <w:marTop w:val="0"/>
          <w:marBottom w:val="0"/>
          <w:divBdr>
            <w:top w:val="none" w:sz="0" w:space="0" w:color="auto"/>
            <w:left w:val="none" w:sz="0" w:space="0" w:color="auto"/>
            <w:bottom w:val="none" w:sz="0" w:space="0" w:color="auto"/>
            <w:right w:val="none" w:sz="0" w:space="0" w:color="auto"/>
          </w:divBdr>
        </w:div>
        <w:div w:id="1801653133">
          <w:marLeft w:val="0"/>
          <w:marRight w:val="0"/>
          <w:marTop w:val="0"/>
          <w:marBottom w:val="0"/>
          <w:divBdr>
            <w:top w:val="none" w:sz="0" w:space="0" w:color="auto"/>
            <w:left w:val="none" w:sz="0" w:space="0" w:color="auto"/>
            <w:bottom w:val="none" w:sz="0" w:space="0" w:color="auto"/>
            <w:right w:val="none" w:sz="0" w:space="0" w:color="auto"/>
          </w:divBdr>
        </w:div>
        <w:div w:id="564265052">
          <w:marLeft w:val="0"/>
          <w:marRight w:val="0"/>
          <w:marTop w:val="0"/>
          <w:marBottom w:val="0"/>
          <w:divBdr>
            <w:top w:val="none" w:sz="0" w:space="0" w:color="auto"/>
            <w:left w:val="none" w:sz="0" w:space="0" w:color="auto"/>
            <w:bottom w:val="none" w:sz="0" w:space="0" w:color="auto"/>
            <w:right w:val="none" w:sz="0" w:space="0" w:color="auto"/>
          </w:divBdr>
        </w:div>
        <w:div w:id="1068384500">
          <w:marLeft w:val="0"/>
          <w:marRight w:val="0"/>
          <w:marTop w:val="0"/>
          <w:marBottom w:val="0"/>
          <w:divBdr>
            <w:top w:val="none" w:sz="0" w:space="0" w:color="auto"/>
            <w:left w:val="none" w:sz="0" w:space="0" w:color="auto"/>
            <w:bottom w:val="none" w:sz="0" w:space="0" w:color="auto"/>
            <w:right w:val="none" w:sz="0" w:space="0" w:color="auto"/>
          </w:divBdr>
        </w:div>
        <w:div w:id="1721201657">
          <w:marLeft w:val="0"/>
          <w:marRight w:val="0"/>
          <w:marTop w:val="0"/>
          <w:marBottom w:val="0"/>
          <w:divBdr>
            <w:top w:val="none" w:sz="0" w:space="0" w:color="auto"/>
            <w:left w:val="none" w:sz="0" w:space="0" w:color="auto"/>
            <w:bottom w:val="none" w:sz="0" w:space="0" w:color="auto"/>
            <w:right w:val="none" w:sz="0" w:space="0" w:color="auto"/>
          </w:divBdr>
        </w:div>
        <w:div w:id="1407267598">
          <w:marLeft w:val="0"/>
          <w:marRight w:val="0"/>
          <w:marTop w:val="0"/>
          <w:marBottom w:val="0"/>
          <w:divBdr>
            <w:top w:val="none" w:sz="0" w:space="0" w:color="auto"/>
            <w:left w:val="none" w:sz="0" w:space="0" w:color="auto"/>
            <w:bottom w:val="none" w:sz="0" w:space="0" w:color="auto"/>
            <w:right w:val="none" w:sz="0" w:space="0" w:color="auto"/>
          </w:divBdr>
        </w:div>
        <w:div w:id="740366893">
          <w:marLeft w:val="0"/>
          <w:marRight w:val="0"/>
          <w:marTop w:val="0"/>
          <w:marBottom w:val="0"/>
          <w:divBdr>
            <w:top w:val="none" w:sz="0" w:space="0" w:color="auto"/>
            <w:left w:val="none" w:sz="0" w:space="0" w:color="auto"/>
            <w:bottom w:val="none" w:sz="0" w:space="0" w:color="auto"/>
            <w:right w:val="none" w:sz="0" w:space="0" w:color="auto"/>
          </w:divBdr>
        </w:div>
        <w:div w:id="1259094213">
          <w:marLeft w:val="0"/>
          <w:marRight w:val="0"/>
          <w:marTop w:val="0"/>
          <w:marBottom w:val="0"/>
          <w:divBdr>
            <w:top w:val="none" w:sz="0" w:space="0" w:color="auto"/>
            <w:left w:val="none" w:sz="0" w:space="0" w:color="auto"/>
            <w:bottom w:val="none" w:sz="0" w:space="0" w:color="auto"/>
            <w:right w:val="none" w:sz="0" w:space="0" w:color="auto"/>
          </w:divBdr>
        </w:div>
        <w:div w:id="1872842403">
          <w:marLeft w:val="0"/>
          <w:marRight w:val="0"/>
          <w:marTop w:val="0"/>
          <w:marBottom w:val="0"/>
          <w:divBdr>
            <w:top w:val="none" w:sz="0" w:space="0" w:color="auto"/>
            <w:left w:val="none" w:sz="0" w:space="0" w:color="auto"/>
            <w:bottom w:val="none" w:sz="0" w:space="0" w:color="auto"/>
            <w:right w:val="none" w:sz="0" w:space="0" w:color="auto"/>
          </w:divBdr>
        </w:div>
        <w:div w:id="1648434166">
          <w:marLeft w:val="0"/>
          <w:marRight w:val="0"/>
          <w:marTop w:val="0"/>
          <w:marBottom w:val="0"/>
          <w:divBdr>
            <w:top w:val="none" w:sz="0" w:space="0" w:color="auto"/>
            <w:left w:val="none" w:sz="0" w:space="0" w:color="auto"/>
            <w:bottom w:val="none" w:sz="0" w:space="0" w:color="auto"/>
            <w:right w:val="none" w:sz="0" w:space="0" w:color="auto"/>
          </w:divBdr>
        </w:div>
        <w:div w:id="885217453">
          <w:marLeft w:val="0"/>
          <w:marRight w:val="0"/>
          <w:marTop w:val="0"/>
          <w:marBottom w:val="0"/>
          <w:divBdr>
            <w:top w:val="none" w:sz="0" w:space="0" w:color="auto"/>
            <w:left w:val="none" w:sz="0" w:space="0" w:color="auto"/>
            <w:bottom w:val="none" w:sz="0" w:space="0" w:color="auto"/>
            <w:right w:val="none" w:sz="0" w:space="0" w:color="auto"/>
          </w:divBdr>
        </w:div>
        <w:div w:id="153686059">
          <w:marLeft w:val="0"/>
          <w:marRight w:val="0"/>
          <w:marTop w:val="0"/>
          <w:marBottom w:val="0"/>
          <w:divBdr>
            <w:top w:val="none" w:sz="0" w:space="0" w:color="auto"/>
            <w:left w:val="none" w:sz="0" w:space="0" w:color="auto"/>
            <w:bottom w:val="none" w:sz="0" w:space="0" w:color="auto"/>
            <w:right w:val="none" w:sz="0" w:space="0" w:color="auto"/>
          </w:divBdr>
        </w:div>
        <w:div w:id="1086924904">
          <w:marLeft w:val="0"/>
          <w:marRight w:val="0"/>
          <w:marTop w:val="0"/>
          <w:marBottom w:val="0"/>
          <w:divBdr>
            <w:top w:val="none" w:sz="0" w:space="0" w:color="auto"/>
            <w:left w:val="none" w:sz="0" w:space="0" w:color="auto"/>
            <w:bottom w:val="none" w:sz="0" w:space="0" w:color="auto"/>
            <w:right w:val="none" w:sz="0" w:space="0" w:color="auto"/>
          </w:divBdr>
        </w:div>
      </w:divsChild>
    </w:div>
    <w:div w:id="762453365">
      <w:bodyDiv w:val="1"/>
      <w:marLeft w:val="0"/>
      <w:marRight w:val="0"/>
      <w:marTop w:val="0"/>
      <w:marBottom w:val="0"/>
      <w:divBdr>
        <w:top w:val="none" w:sz="0" w:space="0" w:color="auto"/>
        <w:left w:val="none" w:sz="0" w:space="0" w:color="auto"/>
        <w:bottom w:val="none" w:sz="0" w:space="0" w:color="auto"/>
        <w:right w:val="none" w:sz="0" w:space="0" w:color="auto"/>
      </w:divBdr>
      <w:divsChild>
        <w:div w:id="515115720">
          <w:marLeft w:val="0"/>
          <w:marRight w:val="0"/>
          <w:marTop w:val="0"/>
          <w:marBottom w:val="0"/>
          <w:divBdr>
            <w:top w:val="none" w:sz="0" w:space="0" w:color="auto"/>
            <w:left w:val="none" w:sz="0" w:space="0" w:color="auto"/>
            <w:bottom w:val="none" w:sz="0" w:space="0" w:color="auto"/>
            <w:right w:val="none" w:sz="0" w:space="0" w:color="auto"/>
          </w:divBdr>
          <w:divsChild>
            <w:div w:id="192812609">
              <w:marLeft w:val="0"/>
              <w:marRight w:val="0"/>
              <w:marTop w:val="0"/>
              <w:marBottom w:val="0"/>
              <w:divBdr>
                <w:top w:val="none" w:sz="0" w:space="0" w:color="auto"/>
                <w:left w:val="none" w:sz="0" w:space="0" w:color="auto"/>
                <w:bottom w:val="none" w:sz="0" w:space="0" w:color="auto"/>
                <w:right w:val="none" w:sz="0" w:space="0" w:color="auto"/>
              </w:divBdr>
              <w:divsChild>
                <w:div w:id="594751355">
                  <w:marLeft w:val="0"/>
                  <w:marRight w:val="0"/>
                  <w:marTop w:val="0"/>
                  <w:marBottom w:val="0"/>
                  <w:divBdr>
                    <w:top w:val="none" w:sz="0" w:space="0" w:color="auto"/>
                    <w:left w:val="none" w:sz="0" w:space="0" w:color="auto"/>
                    <w:bottom w:val="none" w:sz="0" w:space="0" w:color="auto"/>
                    <w:right w:val="none" w:sz="0" w:space="0" w:color="auto"/>
                  </w:divBdr>
                  <w:divsChild>
                    <w:div w:id="1128814419">
                      <w:marLeft w:val="0"/>
                      <w:marRight w:val="0"/>
                      <w:marTop w:val="0"/>
                      <w:marBottom w:val="0"/>
                      <w:divBdr>
                        <w:top w:val="none" w:sz="0" w:space="0" w:color="auto"/>
                        <w:left w:val="none" w:sz="0" w:space="0" w:color="auto"/>
                        <w:bottom w:val="none" w:sz="0" w:space="0" w:color="auto"/>
                        <w:right w:val="none" w:sz="0" w:space="0" w:color="auto"/>
                      </w:divBdr>
                      <w:divsChild>
                        <w:div w:id="1502818749">
                          <w:marLeft w:val="0"/>
                          <w:marRight w:val="0"/>
                          <w:marTop w:val="0"/>
                          <w:marBottom w:val="0"/>
                          <w:divBdr>
                            <w:top w:val="none" w:sz="0" w:space="0" w:color="auto"/>
                            <w:left w:val="none" w:sz="0" w:space="0" w:color="auto"/>
                            <w:bottom w:val="none" w:sz="0" w:space="0" w:color="auto"/>
                            <w:right w:val="none" w:sz="0" w:space="0" w:color="auto"/>
                          </w:divBdr>
                        </w:div>
                        <w:div w:id="6065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019">
              <w:marLeft w:val="0"/>
              <w:marRight w:val="0"/>
              <w:marTop w:val="0"/>
              <w:marBottom w:val="0"/>
              <w:divBdr>
                <w:top w:val="none" w:sz="0" w:space="0" w:color="auto"/>
                <w:left w:val="none" w:sz="0" w:space="0" w:color="auto"/>
                <w:bottom w:val="none" w:sz="0" w:space="0" w:color="auto"/>
                <w:right w:val="none" w:sz="0" w:space="0" w:color="auto"/>
              </w:divBdr>
              <w:divsChild>
                <w:div w:id="1608122645">
                  <w:marLeft w:val="0"/>
                  <w:marRight w:val="0"/>
                  <w:marTop w:val="0"/>
                  <w:marBottom w:val="0"/>
                  <w:divBdr>
                    <w:top w:val="none" w:sz="0" w:space="0" w:color="auto"/>
                    <w:left w:val="none" w:sz="0" w:space="0" w:color="auto"/>
                    <w:bottom w:val="none" w:sz="0" w:space="0" w:color="auto"/>
                    <w:right w:val="none" w:sz="0" w:space="0" w:color="auto"/>
                  </w:divBdr>
                  <w:divsChild>
                    <w:div w:id="2070641678">
                      <w:marLeft w:val="0"/>
                      <w:marRight w:val="0"/>
                      <w:marTop w:val="0"/>
                      <w:marBottom w:val="0"/>
                      <w:divBdr>
                        <w:top w:val="none" w:sz="0" w:space="0" w:color="auto"/>
                        <w:left w:val="none" w:sz="0" w:space="0" w:color="auto"/>
                        <w:bottom w:val="none" w:sz="0" w:space="0" w:color="auto"/>
                        <w:right w:val="none" w:sz="0" w:space="0" w:color="auto"/>
                      </w:divBdr>
                      <w:divsChild>
                        <w:div w:id="10305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197612">
      <w:bodyDiv w:val="1"/>
      <w:marLeft w:val="0"/>
      <w:marRight w:val="0"/>
      <w:marTop w:val="0"/>
      <w:marBottom w:val="0"/>
      <w:divBdr>
        <w:top w:val="none" w:sz="0" w:space="0" w:color="auto"/>
        <w:left w:val="none" w:sz="0" w:space="0" w:color="auto"/>
        <w:bottom w:val="none" w:sz="0" w:space="0" w:color="auto"/>
        <w:right w:val="none" w:sz="0" w:space="0" w:color="auto"/>
      </w:divBdr>
    </w:div>
    <w:div w:id="944731115">
      <w:bodyDiv w:val="1"/>
      <w:marLeft w:val="0"/>
      <w:marRight w:val="0"/>
      <w:marTop w:val="0"/>
      <w:marBottom w:val="0"/>
      <w:divBdr>
        <w:top w:val="none" w:sz="0" w:space="0" w:color="auto"/>
        <w:left w:val="none" w:sz="0" w:space="0" w:color="auto"/>
        <w:bottom w:val="none" w:sz="0" w:space="0" w:color="auto"/>
        <w:right w:val="none" w:sz="0" w:space="0" w:color="auto"/>
      </w:divBdr>
      <w:divsChild>
        <w:div w:id="1239709275">
          <w:marLeft w:val="0"/>
          <w:marRight w:val="0"/>
          <w:marTop w:val="0"/>
          <w:marBottom w:val="0"/>
          <w:divBdr>
            <w:top w:val="none" w:sz="0" w:space="0" w:color="auto"/>
            <w:left w:val="none" w:sz="0" w:space="0" w:color="auto"/>
            <w:bottom w:val="none" w:sz="0" w:space="0" w:color="auto"/>
            <w:right w:val="none" w:sz="0" w:space="0" w:color="auto"/>
          </w:divBdr>
        </w:div>
        <w:div w:id="833029228">
          <w:marLeft w:val="0"/>
          <w:marRight w:val="0"/>
          <w:marTop w:val="0"/>
          <w:marBottom w:val="0"/>
          <w:divBdr>
            <w:top w:val="none" w:sz="0" w:space="0" w:color="auto"/>
            <w:left w:val="none" w:sz="0" w:space="0" w:color="auto"/>
            <w:bottom w:val="none" w:sz="0" w:space="0" w:color="auto"/>
            <w:right w:val="none" w:sz="0" w:space="0" w:color="auto"/>
          </w:divBdr>
        </w:div>
        <w:div w:id="817958364">
          <w:marLeft w:val="0"/>
          <w:marRight w:val="0"/>
          <w:marTop w:val="0"/>
          <w:marBottom w:val="0"/>
          <w:divBdr>
            <w:top w:val="none" w:sz="0" w:space="0" w:color="auto"/>
            <w:left w:val="none" w:sz="0" w:space="0" w:color="auto"/>
            <w:bottom w:val="none" w:sz="0" w:space="0" w:color="auto"/>
            <w:right w:val="none" w:sz="0" w:space="0" w:color="auto"/>
          </w:divBdr>
        </w:div>
        <w:div w:id="1316107575">
          <w:marLeft w:val="0"/>
          <w:marRight w:val="0"/>
          <w:marTop w:val="0"/>
          <w:marBottom w:val="0"/>
          <w:divBdr>
            <w:top w:val="none" w:sz="0" w:space="0" w:color="auto"/>
            <w:left w:val="none" w:sz="0" w:space="0" w:color="auto"/>
            <w:bottom w:val="none" w:sz="0" w:space="0" w:color="auto"/>
            <w:right w:val="none" w:sz="0" w:space="0" w:color="auto"/>
          </w:divBdr>
        </w:div>
        <w:div w:id="648751386">
          <w:marLeft w:val="0"/>
          <w:marRight w:val="0"/>
          <w:marTop w:val="0"/>
          <w:marBottom w:val="0"/>
          <w:divBdr>
            <w:top w:val="none" w:sz="0" w:space="0" w:color="auto"/>
            <w:left w:val="none" w:sz="0" w:space="0" w:color="auto"/>
            <w:bottom w:val="none" w:sz="0" w:space="0" w:color="auto"/>
            <w:right w:val="none" w:sz="0" w:space="0" w:color="auto"/>
          </w:divBdr>
        </w:div>
        <w:div w:id="1513911403">
          <w:marLeft w:val="0"/>
          <w:marRight w:val="0"/>
          <w:marTop w:val="0"/>
          <w:marBottom w:val="0"/>
          <w:divBdr>
            <w:top w:val="none" w:sz="0" w:space="0" w:color="auto"/>
            <w:left w:val="none" w:sz="0" w:space="0" w:color="auto"/>
            <w:bottom w:val="none" w:sz="0" w:space="0" w:color="auto"/>
            <w:right w:val="none" w:sz="0" w:space="0" w:color="auto"/>
          </w:divBdr>
        </w:div>
        <w:div w:id="1632635879">
          <w:marLeft w:val="0"/>
          <w:marRight w:val="0"/>
          <w:marTop w:val="0"/>
          <w:marBottom w:val="0"/>
          <w:divBdr>
            <w:top w:val="none" w:sz="0" w:space="0" w:color="auto"/>
            <w:left w:val="none" w:sz="0" w:space="0" w:color="auto"/>
            <w:bottom w:val="none" w:sz="0" w:space="0" w:color="auto"/>
            <w:right w:val="none" w:sz="0" w:space="0" w:color="auto"/>
          </w:divBdr>
        </w:div>
        <w:div w:id="812792078">
          <w:marLeft w:val="0"/>
          <w:marRight w:val="0"/>
          <w:marTop w:val="0"/>
          <w:marBottom w:val="0"/>
          <w:divBdr>
            <w:top w:val="none" w:sz="0" w:space="0" w:color="auto"/>
            <w:left w:val="none" w:sz="0" w:space="0" w:color="auto"/>
            <w:bottom w:val="none" w:sz="0" w:space="0" w:color="auto"/>
            <w:right w:val="none" w:sz="0" w:space="0" w:color="auto"/>
          </w:divBdr>
        </w:div>
        <w:div w:id="1698576641">
          <w:marLeft w:val="0"/>
          <w:marRight w:val="0"/>
          <w:marTop w:val="0"/>
          <w:marBottom w:val="0"/>
          <w:divBdr>
            <w:top w:val="none" w:sz="0" w:space="0" w:color="auto"/>
            <w:left w:val="none" w:sz="0" w:space="0" w:color="auto"/>
            <w:bottom w:val="none" w:sz="0" w:space="0" w:color="auto"/>
            <w:right w:val="none" w:sz="0" w:space="0" w:color="auto"/>
          </w:divBdr>
        </w:div>
        <w:div w:id="1829707294">
          <w:marLeft w:val="0"/>
          <w:marRight w:val="0"/>
          <w:marTop w:val="0"/>
          <w:marBottom w:val="0"/>
          <w:divBdr>
            <w:top w:val="none" w:sz="0" w:space="0" w:color="auto"/>
            <w:left w:val="none" w:sz="0" w:space="0" w:color="auto"/>
            <w:bottom w:val="none" w:sz="0" w:space="0" w:color="auto"/>
            <w:right w:val="none" w:sz="0" w:space="0" w:color="auto"/>
          </w:divBdr>
        </w:div>
        <w:div w:id="50157222">
          <w:marLeft w:val="0"/>
          <w:marRight w:val="0"/>
          <w:marTop w:val="0"/>
          <w:marBottom w:val="0"/>
          <w:divBdr>
            <w:top w:val="none" w:sz="0" w:space="0" w:color="auto"/>
            <w:left w:val="none" w:sz="0" w:space="0" w:color="auto"/>
            <w:bottom w:val="none" w:sz="0" w:space="0" w:color="auto"/>
            <w:right w:val="none" w:sz="0" w:space="0" w:color="auto"/>
          </w:divBdr>
        </w:div>
      </w:divsChild>
    </w:div>
    <w:div w:id="997346444">
      <w:bodyDiv w:val="1"/>
      <w:marLeft w:val="0"/>
      <w:marRight w:val="0"/>
      <w:marTop w:val="0"/>
      <w:marBottom w:val="0"/>
      <w:divBdr>
        <w:top w:val="none" w:sz="0" w:space="0" w:color="auto"/>
        <w:left w:val="none" w:sz="0" w:space="0" w:color="auto"/>
        <w:bottom w:val="none" w:sz="0" w:space="0" w:color="auto"/>
        <w:right w:val="none" w:sz="0" w:space="0" w:color="auto"/>
      </w:divBdr>
    </w:div>
    <w:div w:id="1047753690">
      <w:bodyDiv w:val="1"/>
      <w:marLeft w:val="0"/>
      <w:marRight w:val="0"/>
      <w:marTop w:val="0"/>
      <w:marBottom w:val="0"/>
      <w:divBdr>
        <w:top w:val="none" w:sz="0" w:space="0" w:color="auto"/>
        <w:left w:val="none" w:sz="0" w:space="0" w:color="auto"/>
        <w:bottom w:val="none" w:sz="0" w:space="0" w:color="auto"/>
        <w:right w:val="none" w:sz="0" w:space="0" w:color="auto"/>
      </w:divBdr>
      <w:divsChild>
        <w:div w:id="913587567">
          <w:marLeft w:val="0"/>
          <w:marRight w:val="0"/>
          <w:marTop w:val="0"/>
          <w:marBottom w:val="0"/>
          <w:divBdr>
            <w:top w:val="none" w:sz="0" w:space="0" w:color="auto"/>
            <w:left w:val="none" w:sz="0" w:space="0" w:color="auto"/>
            <w:bottom w:val="none" w:sz="0" w:space="0" w:color="auto"/>
            <w:right w:val="none" w:sz="0" w:space="0" w:color="auto"/>
          </w:divBdr>
        </w:div>
        <w:div w:id="1894802997">
          <w:marLeft w:val="0"/>
          <w:marRight w:val="0"/>
          <w:marTop w:val="0"/>
          <w:marBottom w:val="0"/>
          <w:divBdr>
            <w:top w:val="none" w:sz="0" w:space="0" w:color="auto"/>
            <w:left w:val="none" w:sz="0" w:space="0" w:color="auto"/>
            <w:bottom w:val="none" w:sz="0" w:space="0" w:color="auto"/>
            <w:right w:val="none" w:sz="0" w:space="0" w:color="auto"/>
          </w:divBdr>
        </w:div>
        <w:div w:id="379089195">
          <w:marLeft w:val="0"/>
          <w:marRight w:val="0"/>
          <w:marTop w:val="0"/>
          <w:marBottom w:val="0"/>
          <w:divBdr>
            <w:top w:val="none" w:sz="0" w:space="0" w:color="auto"/>
            <w:left w:val="none" w:sz="0" w:space="0" w:color="auto"/>
            <w:bottom w:val="none" w:sz="0" w:space="0" w:color="auto"/>
            <w:right w:val="none" w:sz="0" w:space="0" w:color="auto"/>
          </w:divBdr>
        </w:div>
        <w:div w:id="461658196">
          <w:marLeft w:val="0"/>
          <w:marRight w:val="0"/>
          <w:marTop w:val="0"/>
          <w:marBottom w:val="0"/>
          <w:divBdr>
            <w:top w:val="none" w:sz="0" w:space="0" w:color="auto"/>
            <w:left w:val="none" w:sz="0" w:space="0" w:color="auto"/>
            <w:bottom w:val="none" w:sz="0" w:space="0" w:color="auto"/>
            <w:right w:val="none" w:sz="0" w:space="0" w:color="auto"/>
          </w:divBdr>
        </w:div>
        <w:div w:id="999233331">
          <w:marLeft w:val="0"/>
          <w:marRight w:val="0"/>
          <w:marTop w:val="0"/>
          <w:marBottom w:val="0"/>
          <w:divBdr>
            <w:top w:val="none" w:sz="0" w:space="0" w:color="auto"/>
            <w:left w:val="none" w:sz="0" w:space="0" w:color="auto"/>
            <w:bottom w:val="none" w:sz="0" w:space="0" w:color="auto"/>
            <w:right w:val="none" w:sz="0" w:space="0" w:color="auto"/>
          </w:divBdr>
        </w:div>
        <w:div w:id="220554978">
          <w:marLeft w:val="0"/>
          <w:marRight w:val="0"/>
          <w:marTop w:val="0"/>
          <w:marBottom w:val="0"/>
          <w:divBdr>
            <w:top w:val="none" w:sz="0" w:space="0" w:color="auto"/>
            <w:left w:val="none" w:sz="0" w:space="0" w:color="auto"/>
            <w:bottom w:val="none" w:sz="0" w:space="0" w:color="auto"/>
            <w:right w:val="none" w:sz="0" w:space="0" w:color="auto"/>
          </w:divBdr>
        </w:div>
        <w:div w:id="186480251">
          <w:marLeft w:val="0"/>
          <w:marRight w:val="0"/>
          <w:marTop w:val="0"/>
          <w:marBottom w:val="0"/>
          <w:divBdr>
            <w:top w:val="none" w:sz="0" w:space="0" w:color="auto"/>
            <w:left w:val="none" w:sz="0" w:space="0" w:color="auto"/>
            <w:bottom w:val="none" w:sz="0" w:space="0" w:color="auto"/>
            <w:right w:val="none" w:sz="0" w:space="0" w:color="auto"/>
          </w:divBdr>
        </w:div>
        <w:div w:id="1839035856">
          <w:marLeft w:val="0"/>
          <w:marRight w:val="0"/>
          <w:marTop w:val="0"/>
          <w:marBottom w:val="0"/>
          <w:divBdr>
            <w:top w:val="none" w:sz="0" w:space="0" w:color="auto"/>
            <w:left w:val="none" w:sz="0" w:space="0" w:color="auto"/>
            <w:bottom w:val="none" w:sz="0" w:space="0" w:color="auto"/>
            <w:right w:val="none" w:sz="0" w:space="0" w:color="auto"/>
          </w:divBdr>
        </w:div>
        <w:div w:id="1184251606">
          <w:marLeft w:val="0"/>
          <w:marRight w:val="0"/>
          <w:marTop w:val="0"/>
          <w:marBottom w:val="0"/>
          <w:divBdr>
            <w:top w:val="none" w:sz="0" w:space="0" w:color="auto"/>
            <w:left w:val="none" w:sz="0" w:space="0" w:color="auto"/>
            <w:bottom w:val="none" w:sz="0" w:space="0" w:color="auto"/>
            <w:right w:val="none" w:sz="0" w:space="0" w:color="auto"/>
          </w:divBdr>
        </w:div>
        <w:div w:id="776406390">
          <w:marLeft w:val="0"/>
          <w:marRight w:val="0"/>
          <w:marTop w:val="0"/>
          <w:marBottom w:val="0"/>
          <w:divBdr>
            <w:top w:val="none" w:sz="0" w:space="0" w:color="auto"/>
            <w:left w:val="none" w:sz="0" w:space="0" w:color="auto"/>
            <w:bottom w:val="none" w:sz="0" w:space="0" w:color="auto"/>
            <w:right w:val="none" w:sz="0" w:space="0" w:color="auto"/>
          </w:divBdr>
        </w:div>
        <w:div w:id="2110469229">
          <w:marLeft w:val="0"/>
          <w:marRight w:val="0"/>
          <w:marTop w:val="0"/>
          <w:marBottom w:val="0"/>
          <w:divBdr>
            <w:top w:val="none" w:sz="0" w:space="0" w:color="auto"/>
            <w:left w:val="none" w:sz="0" w:space="0" w:color="auto"/>
            <w:bottom w:val="none" w:sz="0" w:space="0" w:color="auto"/>
            <w:right w:val="none" w:sz="0" w:space="0" w:color="auto"/>
          </w:divBdr>
        </w:div>
      </w:divsChild>
    </w:div>
    <w:div w:id="1061752577">
      <w:bodyDiv w:val="1"/>
      <w:marLeft w:val="0"/>
      <w:marRight w:val="0"/>
      <w:marTop w:val="0"/>
      <w:marBottom w:val="0"/>
      <w:divBdr>
        <w:top w:val="none" w:sz="0" w:space="0" w:color="auto"/>
        <w:left w:val="none" w:sz="0" w:space="0" w:color="auto"/>
        <w:bottom w:val="none" w:sz="0" w:space="0" w:color="auto"/>
        <w:right w:val="none" w:sz="0" w:space="0" w:color="auto"/>
      </w:divBdr>
    </w:div>
    <w:div w:id="1091436600">
      <w:bodyDiv w:val="1"/>
      <w:marLeft w:val="0"/>
      <w:marRight w:val="0"/>
      <w:marTop w:val="0"/>
      <w:marBottom w:val="0"/>
      <w:divBdr>
        <w:top w:val="none" w:sz="0" w:space="0" w:color="auto"/>
        <w:left w:val="none" w:sz="0" w:space="0" w:color="auto"/>
        <w:bottom w:val="none" w:sz="0" w:space="0" w:color="auto"/>
        <w:right w:val="none" w:sz="0" w:space="0" w:color="auto"/>
      </w:divBdr>
    </w:div>
    <w:div w:id="1178084945">
      <w:bodyDiv w:val="1"/>
      <w:marLeft w:val="0"/>
      <w:marRight w:val="0"/>
      <w:marTop w:val="0"/>
      <w:marBottom w:val="0"/>
      <w:divBdr>
        <w:top w:val="none" w:sz="0" w:space="0" w:color="auto"/>
        <w:left w:val="none" w:sz="0" w:space="0" w:color="auto"/>
        <w:bottom w:val="none" w:sz="0" w:space="0" w:color="auto"/>
        <w:right w:val="none" w:sz="0" w:space="0" w:color="auto"/>
      </w:divBdr>
      <w:divsChild>
        <w:div w:id="1850830416">
          <w:marLeft w:val="0"/>
          <w:marRight w:val="0"/>
          <w:marTop w:val="0"/>
          <w:marBottom w:val="0"/>
          <w:divBdr>
            <w:top w:val="none" w:sz="0" w:space="0" w:color="auto"/>
            <w:left w:val="none" w:sz="0" w:space="0" w:color="auto"/>
            <w:bottom w:val="none" w:sz="0" w:space="0" w:color="auto"/>
            <w:right w:val="none" w:sz="0" w:space="0" w:color="auto"/>
          </w:divBdr>
        </w:div>
        <w:div w:id="154804065">
          <w:marLeft w:val="0"/>
          <w:marRight w:val="0"/>
          <w:marTop w:val="0"/>
          <w:marBottom w:val="0"/>
          <w:divBdr>
            <w:top w:val="none" w:sz="0" w:space="0" w:color="auto"/>
            <w:left w:val="none" w:sz="0" w:space="0" w:color="auto"/>
            <w:bottom w:val="none" w:sz="0" w:space="0" w:color="auto"/>
            <w:right w:val="none" w:sz="0" w:space="0" w:color="auto"/>
          </w:divBdr>
        </w:div>
        <w:div w:id="1534537648">
          <w:marLeft w:val="0"/>
          <w:marRight w:val="0"/>
          <w:marTop w:val="0"/>
          <w:marBottom w:val="0"/>
          <w:divBdr>
            <w:top w:val="none" w:sz="0" w:space="0" w:color="auto"/>
            <w:left w:val="none" w:sz="0" w:space="0" w:color="auto"/>
            <w:bottom w:val="none" w:sz="0" w:space="0" w:color="auto"/>
            <w:right w:val="none" w:sz="0" w:space="0" w:color="auto"/>
          </w:divBdr>
        </w:div>
        <w:div w:id="8067708">
          <w:marLeft w:val="0"/>
          <w:marRight w:val="0"/>
          <w:marTop w:val="0"/>
          <w:marBottom w:val="0"/>
          <w:divBdr>
            <w:top w:val="none" w:sz="0" w:space="0" w:color="auto"/>
            <w:left w:val="none" w:sz="0" w:space="0" w:color="auto"/>
            <w:bottom w:val="none" w:sz="0" w:space="0" w:color="auto"/>
            <w:right w:val="none" w:sz="0" w:space="0" w:color="auto"/>
          </w:divBdr>
        </w:div>
        <w:div w:id="395782852">
          <w:marLeft w:val="0"/>
          <w:marRight w:val="0"/>
          <w:marTop w:val="0"/>
          <w:marBottom w:val="0"/>
          <w:divBdr>
            <w:top w:val="none" w:sz="0" w:space="0" w:color="auto"/>
            <w:left w:val="none" w:sz="0" w:space="0" w:color="auto"/>
            <w:bottom w:val="none" w:sz="0" w:space="0" w:color="auto"/>
            <w:right w:val="none" w:sz="0" w:space="0" w:color="auto"/>
          </w:divBdr>
        </w:div>
        <w:div w:id="892959525">
          <w:marLeft w:val="0"/>
          <w:marRight w:val="0"/>
          <w:marTop w:val="0"/>
          <w:marBottom w:val="0"/>
          <w:divBdr>
            <w:top w:val="none" w:sz="0" w:space="0" w:color="auto"/>
            <w:left w:val="none" w:sz="0" w:space="0" w:color="auto"/>
            <w:bottom w:val="none" w:sz="0" w:space="0" w:color="auto"/>
            <w:right w:val="none" w:sz="0" w:space="0" w:color="auto"/>
          </w:divBdr>
        </w:div>
        <w:div w:id="1707565168">
          <w:marLeft w:val="0"/>
          <w:marRight w:val="0"/>
          <w:marTop w:val="0"/>
          <w:marBottom w:val="0"/>
          <w:divBdr>
            <w:top w:val="none" w:sz="0" w:space="0" w:color="auto"/>
            <w:left w:val="none" w:sz="0" w:space="0" w:color="auto"/>
            <w:bottom w:val="none" w:sz="0" w:space="0" w:color="auto"/>
            <w:right w:val="none" w:sz="0" w:space="0" w:color="auto"/>
          </w:divBdr>
        </w:div>
        <w:div w:id="1234508516">
          <w:marLeft w:val="0"/>
          <w:marRight w:val="0"/>
          <w:marTop w:val="0"/>
          <w:marBottom w:val="0"/>
          <w:divBdr>
            <w:top w:val="none" w:sz="0" w:space="0" w:color="auto"/>
            <w:left w:val="none" w:sz="0" w:space="0" w:color="auto"/>
            <w:bottom w:val="none" w:sz="0" w:space="0" w:color="auto"/>
            <w:right w:val="none" w:sz="0" w:space="0" w:color="auto"/>
          </w:divBdr>
        </w:div>
        <w:div w:id="877811851">
          <w:marLeft w:val="0"/>
          <w:marRight w:val="0"/>
          <w:marTop w:val="0"/>
          <w:marBottom w:val="0"/>
          <w:divBdr>
            <w:top w:val="none" w:sz="0" w:space="0" w:color="auto"/>
            <w:left w:val="none" w:sz="0" w:space="0" w:color="auto"/>
            <w:bottom w:val="none" w:sz="0" w:space="0" w:color="auto"/>
            <w:right w:val="none" w:sz="0" w:space="0" w:color="auto"/>
          </w:divBdr>
        </w:div>
        <w:div w:id="1842089056">
          <w:marLeft w:val="0"/>
          <w:marRight w:val="0"/>
          <w:marTop w:val="0"/>
          <w:marBottom w:val="0"/>
          <w:divBdr>
            <w:top w:val="none" w:sz="0" w:space="0" w:color="auto"/>
            <w:left w:val="none" w:sz="0" w:space="0" w:color="auto"/>
            <w:bottom w:val="none" w:sz="0" w:space="0" w:color="auto"/>
            <w:right w:val="none" w:sz="0" w:space="0" w:color="auto"/>
          </w:divBdr>
        </w:div>
      </w:divsChild>
    </w:div>
    <w:div w:id="1187065998">
      <w:bodyDiv w:val="1"/>
      <w:marLeft w:val="0"/>
      <w:marRight w:val="0"/>
      <w:marTop w:val="0"/>
      <w:marBottom w:val="0"/>
      <w:divBdr>
        <w:top w:val="none" w:sz="0" w:space="0" w:color="auto"/>
        <w:left w:val="none" w:sz="0" w:space="0" w:color="auto"/>
        <w:bottom w:val="none" w:sz="0" w:space="0" w:color="auto"/>
        <w:right w:val="none" w:sz="0" w:space="0" w:color="auto"/>
      </w:divBdr>
    </w:div>
    <w:div w:id="1211458581">
      <w:bodyDiv w:val="1"/>
      <w:marLeft w:val="0"/>
      <w:marRight w:val="0"/>
      <w:marTop w:val="0"/>
      <w:marBottom w:val="0"/>
      <w:divBdr>
        <w:top w:val="none" w:sz="0" w:space="0" w:color="auto"/>
        <w:left w:val="none" w:sz="0" w:space="0" w:color="auto"/>
        <w:bottom w:val="none" w:sz="0" w:space="0" w:color="auto"/>
        <w:right w:val="none" w:sz="0" w:space="0" w:color="auto"/>
      </w:divBdr>
    </w:div>
    <w:div w:id="1332835764">
      <w:bodyDiv w:val="1"/>
      <w:marLeft w:val="0"/>
      <w:marRight w:val="0"/>
      <w:marTop w:val="0"/>
      <w:marBottom w:val="0"/>
      <w:divBdr>
        <w:top w:val="none" w:sz="0" w:space="0" w:color="auto"/>
        <w:left w:val="none" w:sz="0" w:space="0" w:color="auto"/>
        <w:bottom w:val="none" w:sz="0" w:space="0" w:color="auto"/>
        <w:right w:val="none" w:sz="0" w:space="0" w:color="auto"/>
      </w:divBdr>
    </w:div>
    <w:div w:id="1355618106">
      <w:bodyDiv w:val="1"/>
      <w:marLeft w:val="0"/>
      <w:marRight w:val="0"/>
      <w:marTop w:val="0"/>
      <w:marBottom w:val="0"/>
      <w:divBdr>
        <w:top w:val="none" w:sz="0" w:space="0" w:color="auto"/>
        <w:left w:val="none" w:sz="0" w:space="0" w:color="auto"/>
        <w:bottom w:val="none" w:sz="0" w:space="0" w:color="auto"/>
        <w:right w:val="none" w:sz="0" w:space="0" w:color="auto"/>
      </w:divBdr>
      <w:divsChild>
        <w:div w:id="1420249664">
          <w:marLeft w:val="0"/>
          <w:marRight w:val="0"/>
          <w:marTop w:val="0"/>
          <w:marBottom w:val="0"/>
          <w:divBdr>
            <w:top w:val="none" w:sz="0" w:space="0" w:color="auto"/>
            <w:left w:val="none" w:sz="0" w:space="0" w:color="auto"/>
            <w:bottom w:val="none" w:sz="0" w:space="0" w:color="auto"/>
            <w:right w:val="none" w:sz="0" w:space="0" w:color="auto"/>
          </w:divBdr>
        </w:div>
        <w:div w:id="213466255">
          <w:marLeft w:val="0"/>
          <w:marRight w:val="0"/>
          <w:marTop w:val="0"/>
          <w:marBottom w:val="0"/>
          <w:divBdr>
            <w:top w:val="none" w:sz="0" w:space="0" w:color="auto"/>
            <w:left w:val="none" w:sz="0" w:space="0" w:color="auto"/>
            <w:bottom w:val="none" w:sz="0" w:space="0" w:color="auto"/>
            <w:right w:val="none" w:sz="0" w:space="0" w:color="auto"/>
          </w:divBdr>
        </w:div>
        <w:div w:id="1098061974">
          <w:marLeft w:val="0"/>
          <w:marRight w:val="0"/>
          <w:marTop w:val="0"/>
          <w:marBottom w:val="0"/>
          <w:divBdr>
            <w:top w:val="none" w:sz="0" w:space="0" w:color="auto"/>
            <w:left w:val="none" w:sz="0" w:space="0" w:color="auto"/>
            <w:bottom w:val="none" w:sz="0" w:space="0" w:color="auto"/>
            <w:right w:val="none" w:sz="0" w:space="0" w:color="auto"/>
          </w:divBdr>
        </w:div>
        <w:div w:id="860583041">
          <w:marLeft w:val="0"/>
          <w:marRight w:val="0"/>
          <w:marTop w:val="0"/>
          <w:marBottom w:val="0"/>
          <w:divBdr>
            <w:top w:val="none" w:sz="0" w:space="0" w:color="auto"/>
            <w:left w:val="none" w:sz="0" w:space="0" w:color="auto"/>
            <w:bottom w:val="none" w:sz="0" w:space="0" w:color="auto"/>
            <w:right w:val="none" w:sz="0" w:space="0" w:color="auto"/>
          </w:divBdr>
        </w:div>
        <w:div w:id="879319986">
          <w:marLeft w:val="0"/>
          <w:marRight w:val="0"/>
          <w:marTop w:val="0"/>
          <w:marBottom w:val="0"/>
          <w:divBdr>
            <w:top w:val="none" w:sz="0" w:space="0" w:color="auto"/>
            <w:left w:val="none" w:sz="0" w:space="0" w:color="auto"/>
            <w:bottom w:val="none" w:sz="0" w:space="0" w:color="auto"/>
            <w:right w:val="none" w:sz="0" w:space="0" w:color="auto"/>
          </w:divBdr>
        </w:div>
      </w:divsChild>
    </w:div>
    <w:div w:id="1607616986">
      <w:bodyDiv w:val="1"/>
      <w:marLeft w:val="0"/>
      <w:marRight w:val="0"/>
      <w:marTop w:val="0"/>
      <w:marBottom w:val="0"/>
      <w:divBdr>
        <w:top w:val="none" w:sz="0" w:space="0" w:color="auto"/>
        <w:left w:val="none" w:sz="0" w:space="0" w:color="auto"/>
        <w:bottom w:val="none" w:sz="0" w:space="0" w:color="auto"/>
        <w:right w:val="none" w:sz="0" w:space="0" w:color="auto"/>
      </w:divBdr>
    </w:div>
    <w:div w:id="1988045186">
      <w:bodyDiv w:val="1"/>
      <w:marLeft w:val="0"/>
      <w:marRight w:val="0"/>
      <w:marTop w:val="0"/>
      <w:marBottom w:val="0"/>
      <w:divBdr>
        <w:top w:val="none" w:sz="0" w:space="0" w:color="auto"/>
        <w:left w:val="none" w:sz="0" w:space="0" w:color="auto"/>
        <w:bottom w:val="none" w:sz="0" w:space="0" w:color="auto"/>
        <w:right w:val="none" w:sz="0" w:space="0" w:color="auto"/>
      </w:divBdr>
    </w:div>
    <w:div w:id="2010060603">
      <w:bodyDiv w:val="1"/>
      <w:marLeft w:val="0"/>
      <w:marRight w:val="0"/>
      <w:marTop w:val="0"/>
      <w:marBottom w:val="0"/>
      <w:divBdr>
        <w:top w:val="none" w:sz="0" w:space="0" w:color="auto"/>
        <w:left w:val="none" w:sz="0" w:space="0" w:color="auto"/>
        <w:bottom w:val="none" w:sz="0" w:space="0" w:color="auto"/>
        <w:right w:val="none" w:sz="0" w:space="0" w:color="auto"/>
      </w:divBdr>
    </w:div>
    <w:div w:id="2019310490">
      <w:bodyDiv w:val="1"/>
      <w:marLeft w:val="0"/>
      <w:marRight w:val="0"/>
      <w:marTop w:val="0"/>
      <w:marBottom w:val="0"/>
      <w:divBdr>
        <w:top w:val="none" w:sz="0" w:space="0" w:color="auto"/>
        <w:left w:val="none" w:sz="0" w:space="0" w:color="auto"/>
        <w:bottom w:val="none" w:sz="0" w:space="0" w:color="auto"/>
        <w:right w:val="none" w:sz="0" w:space="0" w:color="auto"/>
      </w:divBdr>
      <w:divsChild>
        <w:div w:id="1930581212">
          <w:marLeft w:val="0"/>
          <w:marRight w:val="0"/>
          <w:marTop w:val="0"/>
          <w:marBottom w:val="0"/>
          <w:divBdr>
            <w:top w:val="none" w:sz="0" w:space="0" w:color="auto"/>
            <w:left w:val="none" w:sz="0" w:space="0" w:color="auto"/>
            <w:bottom w:val="none" w:sz="0" w:space="0" w:color="auto"/>
            <w:right w:val="none" w:sz="0" w:space="0" w:color="auto"/>
          </w:divBdr>
        </w:div>
        <w:div w:id="260113759">
          <w:marLeft w:val="0"/>
          <w:marRight w:val="0"/>
          <w:marTop w:val="0"/>
          <w:marBottom w:val="0"/>
          <w:divBdr>
            <w:top w:val="none" w:sz="0" w:space="0" w:color="auto"/>
            <w:left w:val="none" w:sz="0" w:space="0" w:color="auto"/>
            <w:bottom w:val="none" w:sz="0" w:space="0" w:color="auto"/>
            <w:right w:val="none" w:sz="0" w:space="0" w:color="auto"/>
          </w:divBdr>
        </w:div>
        <w:div w:id="304507318">
          <w:marLeft w:val="0"/>
          <w:marRight w:val="0"/>
          <w:marTop w:val="0"/>
          <w:marBottom w:val="0"/>
          <w:divBdr>
            <w:top w:val="none" w:sz="0" w:space="0" w:color="auto"/>
            <w:left w:val="none" w:sz="0" w:space="0" w:color="auto"/>
            <w:bottom w:val="none" w:sz="0" w:space="0" w:color="auto"/>
            <w:right w:val="none" w:sz="0" w:space="0" w:color="auto"/>
          </w:divBdr>
        </w:div>
        <w:div w:id="441731088">
          <w:marLeft w:val="0"/>
          <w:marRight w:val="0"/>
          <w:marTop w:val="0"/>
          <w:marBottom w:val="0"/>
          <w:divBdr>
            <w:top w:val="none" w:sz="0" w:space="0" w:color="auto"/>
            <w:left w:val="none" w:sz="0" w:space="0" w:color="auto"/>
            <w:bottom w:val="none" w:sz="0" w:space="0" w:color="auto"/>
            <w:right w:val="none" w:sz="0" w:space="0" w:color="auto"/>
          </w:divBdr>
        </w:div>
        <w:div w:id="594830440">
          <w:marLeft w:val="0"/>
          <w:marRight w:val="0"/>
          <w:marTop w:val="0"/>
          <w:marBottom w:val="0"/>
          <w:divBdr>
            <w:top w:val="none" w:sz="0" w:space="0" w:color="auto"/>
            <w:left w:val="none" w:sz="0" w:space="0" w:color="auto"/>
            <w:bottom w:val="none" w:sz="0" w:space="0" w:color="auto"/>
            <w:right w:val="none" w:sz="0" w:space="0" w:color="auto"/>
          </w:divBdr>
        </w:div>
        <w:div w:id="368803796">
          <w:marLeft w:val="0"/>
          <w:marRight w:val="0"/>
          <w:marTop w:val="0"/>
          <w:marBottom w:val="0"/>
          <w:divBdr>
            <w:top w:val="none" w:sz="0" w:space="0" w:color="auto"/>
            <w:left w:val="none" w:sz="0" w:space="0" w:color="auto"/>
            <w:bottom w:val="none" w:sz="0" w:space="0" w:color="auto"/>
            <w:right w:val="none" w:sz="0" w:space="0" w:color="auto"/>
          </w:divBdr>
        </w:div>
        <w:div w:id="55979500">
          <w:marLeft w:val="0"/>
          <w:marRight w:val="0"/>
          <w:marTop w:val="0"/>
          <w:marBottom w:val="0"/>
          <w:divBdr>
            <w:top w:val="none" w:sz="0" w:space="0" w:color="auto"/>
            <w:left w:val="none" w:sz="0" w:space="0" w:color="auto"/>
            <w:bottom w:val="none" w:sz="0" w:space="0" w:color="auto"/>
            <w:right w:val="none" w:sz="0" w:space="0" w:color="auto"/>
          </w:divBdr>
        </w:div>
        <w:div w:id="993335101">
          <w:marLeft w:val="0"/>
          <w:marRight w:val="0"/>
          <w:marTop w:val="0"/>
          <w:marBottom w:val="0"/>
          <w:divBdr>
            <w:top w:val="none" w:sz="0" w:space="0" w:color="auto"/>
            <w:left w:val="none" w:sz="0" w:space="0" w:color="auto"/>
            <w:bottom w:val="none" w:sz="0" w:space="0" w:color="auto"/>
            <w:right w:val="none" w:sz="0" w:space="0" w:color="auto"/>
          </w:divBdr>
        </w:div>
        <w:div w:id="268587969">
          <w:marLeft w:val="0"/>
          <w:marRight w:val="0"/>
          <w:marTop w:val="0"/>
          <w:marBottom w:val="0"/>
          <w:divBdr>
            <w:top w:val="none" w:sz="0" w:space="0" w:color="auto"/>
            <w:left w:val="none" w:sz="0" w:space="0" w:color="auto"/>
            <w:bottom w:val="none" w:sz="0" w:space="0" w:color="auto"/>
            <w:right w:val="none" w:sz="0" w:space="0" w:color="auto"/>
          </w:divBdr>
        </w:div>
        <w:div w:id="1114864603">
          <w:marLeft w:val="0"/>
          <w:marRight w:val="0"/>
          <w:marTop w:val="0"/>
          <w:marBottom w:val="0"/>
          <w:divBdr>
            <w:top w:val="none" w:sz="0" w:space="0" w:color="auto"/>
            <w:left w:val="none" w:sz="0" w:space="0" w:color="auto"/>
            <w:bottom w:val="none" w:sz="0" w:space="0" w:color="auto"/>
            <w:right w:val="none" w:sz="0" w:space="0" w:color="auto"/>
          </w:divBdr>
        </w:div>
        <w:div w:id="597257298">
          <w:marLeft w:val="0"/>
          <w:marRight w:val="0"/>
          <w:marTop w:val="0"/>
          <w:marBottom w:val="0"/>
          <w:divBdr>
            <w:top w:val="none" w:sz="0" w:space="0" w:color="auto"/>
            <w:left w:val="none" w:sz="0" w:space="0" w:color="auto"/>
            <w:bottom w:val="none" w:sz="0" w:space="0" w:color="auto"/>
            <w:right w:val="none" w:sz="0" w:space="0" w:color="auto"/>
          </w:divBdr>
        </w:div>
        <w:div w:id="754865299">
          <w:marLeft w:val="0"/>
          <w:marRight w:val="0"/>
          <w:marTop w:val="0"/>
          <w:marBottom w:val="0"/>
          <w:divBdr>
            <w:top w:val="none" w:sz="0" w:space="0" w:color="auto"/>
            <w:left w:val="none" w:sz="0" w:space="0" w:color="auto"/>
            <w:bottom w:val="none" w:sz="0" w:space="0" w:color="auto"/>
            <w:right w:val="none" w:sz="0" w:space="0" w:color="auto"/>
          </w:divBdr>
        </w:div>
        <w:div w:id="729571486">
          <w:marLeft w:val="0"/>
          <w:marRight w:val="0"/>
          <w:marTop w:val="0"/>
          <w:marBottom w:val="0"/>
          <w:divBdr>
            <w:top w:val="none" w:sz="0" w:space="0" w:color="auto"/>
            <w:left w:val="none" w:sz="0" w:space="0" w:color="auto"/>
            <w:bottom w:val="none" w:sz="0" w:space="0" w:color="auto"/>
            <w:right w:val="none" w:sz="0" w:space="0" w:color="auto"/>
          </w:divBdr>
        </w:div>
        <w:div w:id="915239629">
          <w:marLeft w:val="0"/>
          <w:marRight w:val="0"/>
          <w:marTop w:val="0"/>
          <w:marBottom w:val="0"/>
          <w:divBdr>
            <w:top w:val="none" w:sz="0" w:space="0" w:color="auto"/>
            <w:left w:val="none" w:sz="0" w:space="0" w:color="auto"/>
            <w:bottom w:val="none" w:sz="0" w:space="0" w:color="auto"/>
            <w:right w:val="none" w:sz="0" w:space="0" w:color="auto"/>
          </w:divBdr>
        </w:div>
        <w:div w:id="1058741682">
          <w:marLeft w:val="0"/>
          <w:marRight w:val="0"/>
          <w:marTop w:val="0"/>
          <w:marBottom w:val="0"/>
          <w:divBdr>
            <w:top w:val="none" w:sz="0" w:space="0" w:color="auto"/>
            <w:left w:val="none" w:sz="0" w:space="0" w:color="auto"/>
            <w:bottom w:val="none" w:sz="0" w:space="0" w:color="auto"/>
            <w:right w:val="none" w:sz="0" w:space="0" w:color="auto"/>
          </w:divBdr>
        </w:div>
        <w:div w:id="1236939359">
          <w:marLeft w:val="0"/>
          <w:marRight w:val="0"/>
          <w:marTop w:val="0"/>
          <w:marBottom w:val="0"/>
          <w:divBdr>
            <w:top w:val="none" w:sz="0" w:space="0" w:color="auto"/>
            <w:left w:val="none" w:sz="0" w:space="0" w:color="auto"/>
            <w:bottom w:val="none" w:sz="0" w:space="0" w:color="auto"/>
            <w:right w:val="none" w:sz="0" w:space="0" w:color="auto"/>
          </w:divBdr>
        </w:div>
      </w:divsChild>
    </w:div>
    <w:div w:id="2019844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arabletechnology-news.com/news/2016/oct/19/adopting-fitness-trackers-businesses-saves-1000-employ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dp.co.uk/adp-news/latest-press-releases/enm/33537/1/putting-wearables-to-work-new-technology-could-revolutionise-the-workplace" TargetMode="External"/><Relationship Id="rId17" Type="http://schemas.openxmlformats.org/officeDocument/2006/relationships/hyperlink" Target="https://www.weforum.org/agenda/2016/01/the-fourth-industrial-revolution-what-it-means-and-how-to-respond/" TargetMode="External"/><Relationship Id="rId2" Type="http://schemas.openxmlformats.org/officeDocument/2006/relationships/numbering" Target="numbering.xml"/><Relationship Id="rId16" Type="http://schemas.openxmlformats.org/officeDocument/2006/relationships/hyperlink" Target="http://web.mit.edu/allanmc/www/TheGilbreth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agilemanifesto.org" TargetMode="Externa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proportal.com/2015/08/03/how-to-adapt-your-recruitment-and-hr-strategy-to-wearable-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8B6694-3FD6-4A6C-BA37-D0072FA5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4937</Words>
  <Characters>28141</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Ian Roper</cp:lastModifiedBy>
  <cp:revision>2</cp:revision>
  <cp:lastPrinted>2017-03-01T12:00:00Z</cp:lastPrinted>
  <dcterms:created xsi:type="dcterms:W3CDTF">2017-04-19T13:44:00Z</dcterms:created>
  <dcterms:modified xsi:type="dcterms:W3CDTF">2017-04-19T13:44:00Z</dcterms:modified>
</cp:coreProperties>
</file>